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3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673"/>
      </w:tblGrid>
      <w:tr w:rsidR="00732199" w:rsidTr="00732199">
        <w:trPr>
          <w:trHeight w:val="685"/>
          <w:jc w:val="center"/>
        </w:trPr>
        <w:tc>
          <w:tcPr>
            <w:tcW w:w="5670" w:type="dxa"/>
          </w:tcPr>
          <w:p w:rsidR="00732199" w:rsidRPr="00732199" w:rsidRDefault="00732199" w:rsidP="00732199">
            <w:pPr>
              <w:jc w:val="center"/>
            </w:pPr>
            <w:r w:rsidRPr="00732199">
              <w:t>HUYỆN ĐOÀN ĐĂK SONG</w:t>
            </w:r>
          </w:p>
          <w:p w:rsidR="00732199" w:rsidRPr="00732199" w:rsidRDefault="00732199" w:rsidP="00732199">
            <w:pPr>
              <w:jc w:val="center"/>
              <w:rPr>
                <w:b/>
              </w:rPr>
            </w:pPr>
            <w:r>
              <w:rPr>
                <w:noProof/>
                <w:color w:val="000000"/>
                <w:sz w:val="28"/>
                <w:szCs w:val="28"/>
              </w:rPr>
              <mc:AlternateContent>
                <mc:Choice Requires="wps">
                  <w:drawing>
                    <wp:anchor distT="0" distB="0" distL="114300" distR="114300" simplePos="0" relativeHeight="251659264" behindDoc="0" locked="0" layoutInCell="1" allowOverlap="1" wp14:anchorId="24423729" wp14:editId="1B4AD552">
                      <wp:simplePos x="0" y="0"/>
                      <wp:positionH relativeFrom="column">
                        <wp:posOffset>1077595</wp:posOffset>
                      </wp:positionH>
                      <wp:positionV relativeFrom="paragraph">
                        <wp:posOffset>182245</wp:posOffset>
                      </wp:positionV>
                      <wp:extent cx="14001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40017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760F476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4.85pt,14.35pt" to="195.1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" strokecolor="black [3200]">
                      <v:stroke joinstyle="miter"/>
                    </v:line>
                  </w:pict>
                </mc:Fallback>
              </mc:AlternateContent>
            </w:r>
            <w:r w:rsidRPr="002303D2">
              <w:rPr>
                <w:b/>
              </w:rPr>
              <w:t>ĐOÀN TRƯỜNG THPT LƯƠNG THẾ VINH</w:t>
            </w:r>
          </w:p>
        </w:tc>
        <w:tc>
          <w:tcPr>
            <w:tcW w:w="4673" w:type="dxa"/>
          </w:tcPr>
          <w:p w:rsidR="00732199" w:rsidRDefault="00732199" w:rsidP="00732199">
            <w:pPr>
              <w:pStyle w:val="NormalWeb"/>
              <w:spacing w:before="0" w:beforeAutospacing="0" w:after="120" w:afterAutospacing="0"/>
              <w:jc w:val="center"/>
              <w:rPr>
                <w:color w:val="000000"/>
                <w:sz w:val="28"/>
                <w:szCs w:val="28"/>
              </w:rPr>
            </w:pPr>
            <w:r w:rsidRPr="00732199">
              <w:rPr>
                <w:b/>
                <w:sz w:val="28"/>
              </w:rPr>
              <w:t>ĐOÀN TNCS HỒ CHÍ MINH</w:t>
            </w:r>
          </w:p>
        </w:tc>
      </w:tr>
      <w:tr w:rsidR="00732199" w:rsidTr="00732199">
        <w:trPr>
          <w:jc w:val="center"/>
        </w:trPr>
        <w:tc>
          <w:tcPr>
            <w:tcW w:w="5670" w:type="dxa"/>
          </w:tcPr>
          <w:p w:rsidR="00732199" w:rsidRPr="002303D2" w:rsidRDefault="00732199" w:rsidP="00732199">
            <w:pPr>
              <w:jc w:val="center"/>
              <w:rPr>
                <w:b/>
              </w:rPr>
            </w:pPr>
            <w:r w:rsidRPr="00AE4554">
              <w:t>Số :      KH/ĐTN</w:t>
            </w:r>
          </w:p>
        </w:tc>
        <w:tc>
          <w:tcPr>
            <w:tcW w:w="4673" w:type="dxa"/>
          </w:tcPr>
          <w:p w:rsidR="00732199" w:rsidRPr="002303D2" w:rsidRDefault="00732199" w:rsidP="009A2607">
            <w:pPr>
              <w:pStyle w:val="NormalWeb"/>
              <w:spacing w:before="0" w:beforeAutospacing="0" w:after="120" w:afterAutospacing="0"/>
              <w:jc w:val="right"/>
              <w:rPr>
                <w:b/>
              </w:rPr>
            </w:pPr>
            <w:r w:rsidRPr="00732199">
              <w:rPr>
                <w:i/>
                <w:sz w:val="26"/>
              </w:rPr>
              <w:t>Đăk Song, Ngày 02 tháng 03 năm 2018</w:t>
            </w:r>
          </w:p>
        </w:tc>
      </w:tr>
    </w:tbl>
    <w:p w:rsidR="00732199" w:rsidRPr="002303D2" w:rsidRDefault="00732199" w:rsidP="00732199">
      <w:pPr>
        <w:jc w:val="both"/>
      </w:pPr>
    </w:p>
    <w:p w:rsidR="00732199" w:rsidRPr="00732199" w:rsidRDefault="00732199" w:rsidP="00732199">
      <w:pPr>
        <w:jc w:val="center"/>
        <w:rPr>
          <w:b/>
          <w:sz w:val="28"/>
          <w:szCs w:val="28"/>
        </w:rPr>
      </w:pPr>
      <w:r w:rsidRPr="00732199">
        <w:rPr>
          <w:b/>
          <w:sz w:val="28"/>
          <w:szCs w:val="28"/>
        </w:rPr>
        <w:t>KẾ HOẠCH</w:t>
      </w:r>
    </w:p>
    <w:p w:rsidR="00732199" w:rsidRPr="00732199" w:rsidRDefault="00732199" w:rsidP="00732199">
      <w:pPr>
        <w:spacing w:before="0" w:after="0"/>
        <w:jc w:val="center"/>
        <w:rPr>
          <w:b/>
          <w:sz w:val="28"/>
          <w:szCs w:val="28"/>
        </w:rPr>
      </w:pPr>
      <w:r w:rsidRPr="00732199">
        <w:rPr>
          <w:b/>
          <w:sz w:val="28"/>
          <w:szCs w:val="28"/>
        </w:rPr>
        <w:t xml:space="preserve">Tổ chức “Sinh Hoạt Chủ Điểm” kỷ niệm 87 năm ngày thành lập </w:t>
      </w:r>
    </w:p>
    <w:p w:rsidR="00732199" w:rsidRDefault="00732199" w:rsidP="00732199">
      <w:pPr>
        <w:spacing w:before="0" w:after="0"/>
        <w:jc w:val="center"/>
        <w:rPr>
          <w:b/>
          <w:sz w:val="28"/>
          <w:szCs w:val="28"/>
        </w:rPr>
      </w:pPr>
      <w:r w:rsidRPr="00732199">
        <w:rPr>
          <w:b/>
          <w:sz w:val="28"/>
          <w:szCs w:val="28"/>
        </w:rPr>
        <w:t>Đoàn Thanh niên Cộng Sản Hồ Chí Minh (26/3/1931-26/3/2018)</w:t>
      </w:r>
    </w:p>
    <w:p w:rsidR="00732199" w:rsidRDefault="00732199" w:rsidP="00732199">
      <w:pPr>
        <w:spacing w:before="0" w:after="0"/>
        <w:jc w:val="center"/>
        <w:rPr>
          <w:b/>
          <w:sz w:val="28"/>
          <w:szCs w:val="28"/>
        </w:rPr>
      </w:pPr>
      <w:r>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2452370</wp:posOffset>
                </wp:positionH>
                <wp:positionV relativeFrom="paragraph">
                  <wp:posOffset>11430</wp:posOffset>
                </wp:positionV>
                <wp:extent cx="15049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504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3FF5DD1A"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3.1pt,.9pt" to="311.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" strokecolor="black [3200]" strokeweight=".5pt">
                <v:stroke joinstyle="miter"/>
              </v:line>
            </w:pict>
          </mc:Fallback>
        </mc:AlternateContent>
      </w:r>
    </w:p>
    <w:p w:rsidR="00732199" w:rsidRPr="00732199" w:rsidRDefault="00732199" w:rsidP="00732199">
      <w:pPr>
        <w:spacing w:before="0" w:after="0"/>
        <w:jc w:val="center"/>
        <w:rPr>
          <w:b/>
          <w:sz w:val="28"/>
          <w:szCs w:val="28"/>
        </w:rPr>
      </w:pPr>
    </w:p>
    <w:p w:rsidR="004B7BAA" w:rsidRPr="004B7BAA" w:rsidRDefault="004B7BAA" w:rsidP="006337CB">
      <w:pPr>
        <w:pStyle w:val="NormalWeb"/>
        <w:shd w:val="clear" w:color="auto" w:fill="FFFFFF"/>
        <w:spacing w:before="0" w:beforeAutospacing="0" w:after="120" w:afterAutospacing="0"/>
        <w:ind w:firstLine="720"/>
        <w:jc w:val="both"/>
        <w:rPr>
          <w:color w:val="000000"/>
          <w:sz w:val="28"/>
          <w:szCs w:val="28"/>
        </w:rPr>
      </w:pPr>
      <w:r w:rsidRPr="004B7BAA">
        <w:rPr>
          <w:color w:val="000000"/>
          <w:sz w:val="28"/>
          <w:szCs w:val="28"/>
        </w:rPr>
        <w:t> Căn cứ kế hoạch năm học 201</w:t>
      </w:r>
      <w:r>
        <w:rPr>
          <w:color w:val="000000"/>
          <w:sz w:val="28"/>
          <w:szCs w:val="28"/>
        </w:rPr>
        <w:t>7</w:t>
      </w:r>
      <w:r w:rsidRPr="004B7BAA">
        <w:rPr>
          <w:color w:val="000000"/>
          <w:sz w:val="28"/>
          <w:szCs w:val="28"/>
        </w:rPr>
        <w:t xml:space="preserve"> – 201</w:t>
      </w:r>
      <w:r>
        <w:rPr>
          <w:color w:val="000000"/>
          <w:sz w:val="28"/>
          <w:szCs w:val="28"/>
        </w:rPr>
        <w:t>8</w:t>
      </w:r>
      <w:r w:rsidRPr="004B7BAA">
        <w:rPr>
          <w:color w:val="000000"/>
          <w:sz w:val="28"/>
          <w:szCs w:val="28"/>
        </w:rPr>
        <w:t xml:space="preserve"> của trường THPT </w:t>
      </w:r>
      <w:r>
        <w:rPr>
          <w:color w:val="000000"/>
          <w:sz w:val="28"/>
          <w:szCs w:val="28"/>
        </w:rPr>
        <w:t>Lương Thế Vinh</w:t>
      </w:r>
      <w:r w:rsidR="006337CB">
        <w:rPr>
          <w:color w:val="000000"/>
          <w:sz w:val="28"/>
          <w:szCs w:val="28"/>
        </w:rPr>
        <w:t>;</w:t>
      </w:r>
    </w:p>
    <w:p w:rsidR="004B7BAA" w:rsidRPr="004B7BAA" w:rsidRDefault="004B7BAA" w:rsidP="006337CB">
      <w:pPr>
        <w:pStyle w:val="NormalWeb"/>
        <w:shd w:val="clear" w:color="auto" w:fill="FFFFFF"/>
        <w:spacing w:before="0" w:beforeAutospacing="0" w:after="120" w:afterAutospacing="0"/>
        <w:ind w:firstLine="720"/>
        <w:jc w:val="both"/>
        <w:rPr>
          <w:color w:val="000000"/>
          <w:sz w:val="28"/>
          <w:szCs w:val="28"/>
        </w:rPr>
      </w:pPr>
      <w:r w:rsidRPr="004B7BAA">
        <w:rPr>
          <w:color w:val="000000"/>
          <w:sz w:val="28"/>
          <w:szCs w:val="28"/>
        </w:rPr>
        <w:t>Căn cứ Chương trình công tác Đoàn và phong trào thanh niên trường học năm học 201</w:t>
      </w:r>
      <w:r>
        <w:rPr>
          <w:color w:val="000000"/>
          <w:sz w:val="28"/>
          <w:szCs w:val="28"/>
        </w:rPr>
        <w:t>7</w:t>
      </w:r>
      <w:r w:rsidRPr="004B7BAA">
        <w:rPr>
          <w:color w:val="000000"/>
          <w:sz w:val="28"/>
          <w:szCs w:val="28"/>
        </w:rPr>
        <w:t xml:space="preserve"> – 201</w:t>
      </w:r>
      <w:r>
        <w:rPr>
          <w:color w:val="000000"/>
          <w:sz w:val="28"/>
          <w:szCs w:val="28"/>
        </w:rPr>
        <w:t>8</w:t>
      </w:r>
      <w:r w:rsidRPr="004B7BAA">
        <w:rPr>
          <w:color w:val="000000"/>
          <w:sz w:val="28"/>
          <w:szCs w:val="28"/>
        </w:rPr>
        <w:t xml:space="preserve"> của Đoàn trường THPT </w:t>
      </w:r>
      <w:r>
        <w:rPr>
          <w:color w:val="000000"/>
          <w:sz w:val="28"/>
          <w:szCs w:val="28"/>
        </w:rPr>
        <w:t>Lương Thế Vinh</w:t>
      </w:r>
      <w:r w:rsidR="006337CB">
        <w:rPr>
          <w:color w:val="000000"/>
          <w:sz w:val="28"/>
          <w:szCs w:val="28"/>
        </w:rPr>
        <w:t>;</w:t>
      </w:r>
    </w:p>
    <w:p w:rsidR="004B7BAA" w:rsidRPr="004B7BAA" w:rsidRDefault="004B7BAA" w:rsidP="006337CB">
      <w:pPr>
        <w:pStyle w:val="NormalWeb"/>
        <w:shd w:val="clear" w:color="auto" w:fill="FFFFFF"/>
        <w:spacing w:before="0" w:beforeAutospacing="0" w:after="120" w:afterAutospacing="0"/>
        <w:ind w:firstLine="720"/>
        <w:jc w:val="both"/>
        <w:rPr>
          <w:color w:val="000000"/>
          <w:sz w:val="28"/>
          <w:szCs w:val="28"/>
        </w:rPr>
      </w:pPr>
      <w:r w:rsidRPr="004B7BAA">
        <w:rPr>
          <w:color w:val="000000"/>
          <w:sz w:val="28"/>
          <w:szCs w:val="28"/>
        </w:rPr>
        <w:t xml:space="preserve">Thực hiện sự chỉ đạo của Chi bộ trường THPT </w:t>
      </w:r>
      <w:r>
        <w:rPr>
          <w:color w:val="000000"/>
          <w:sz w:val="28"/>
          <w:szCs w:val="28"/>
        </w:rPr>
        <w:t>Lương Thế Vinh</w:t>
      </w:r>
      <w:r w:rsidRPr="004B7BAA">
        <w:rPr>
          <w:color w:val="000000"/>
          <w:sz w:val="28"/>
          <w:szCs w:val="28"/>
        </w:rPr>
        <w:t xml:space="preserve"> về tổ chức các hoạt động Tháng thanh niên và chào mừng kỷ niệm 8</w:t>
      </w:r>
      <w:r>
        <w:rPr>
          <w:color w:val="000000"/>
          <w:sz w:val="28"/>
          <w:szCs w:val="28"/>
        </w:rPr>
        <w:t>7</w:t>
      </w:r>
      <w:r w:rsidRPr="004B7BAA">
        <w:rPr>
          <w:color w:val="000000"/>
          <w:sz w:val="28"/>
          <w:szCs w:val="28"/>
        </w:rPr>
        <w:t xml:space="preserve"> năm Ngày thành lập Đoàn TNCS Hồ Chí Minh (26/3/1931 – 26/3/201</w:t>
      </w:r>
      <w:r>
        <w:rPr>
          <w:color w:val="000000"/>
          <w:sz w:val="28"/>
          <w:szCs w:val="28"/>
        </w:rPr>
        <w:t>8</w:t>
      </w:r>
      <w:r w:rsidRPr="004B7BAA">
        <w:rPr>
          <w:color w:val="000000"/>
          <w:sz w:val="28"/>
          <w:szCs w:val="28"/>
        </w:rPr>
        <w:t>)</w:t>
      </w:r>
      <w:r w:rsidR="006337CB">
        <w:rPr>
          <w:color w:val="000000"/>
          <w:sz w:val="28"/>
          <w:szCs w:val="28"/>
        </w:rPr>
        <w:t>;</w:t>
      </w:r>
    </w:p>
    <w:p w:rsidR="004B7BAA" w:rsidRPr="004B7BAA" w:rsidRDefault="004B7BAA" w:rsidP="006337CB">
      <w:pPr>
        <w:pStyle w:val="NormalWeb"/>
        <w:shd w:val="clear" w:color="auto" w:fill="FFFFFF"/>
        <w:spacing w:before="0" w:beforeAutospacing="0" w:after="120" w:afterAutospacing="0"/>
        <w:ind w:firstLine="720"/>
        <w:jc w:val="both"/>
        <w:rPr>
          <w:color w:val="000000"/>
          <w:sz w:val="28"/>
          <w:szCs w:val="28"/>
        </w:rPr>
      </w:pPr>
      <w:r w:rsidRPr="004B7BAA">
        <w:rPr>
          <w:color w:val="000000"/>
          <w:sz w:val="28"/>
          <w:szCs w:val="28"/>
        </w:rPr>
        <w:t xml:space="preserve">Trường THPT </w:t>
      </w:r>
      <w:r>
        <w:rPr>
          <w:color w:val="000000"/>
          <w:sz w:val="28"/>
          <w:szCs w:val="28"/>
        </w:rPr>
        <w:t>Lương Thế Vinh</w:t>
      </w:r>
      <w:r w:rsidRPr="004B7BAA">
        <w:rPr>
          <w:color w:val="000000"/>
          <w:sz w:val="28"/>
          <w:szCs w:val="28"/>
        </w:rPr>
        <w:t xml:space="preserve"> và Đoàn TNCS Hồ Chí Minh trường THPT </w:t>
      </w:r>
      <w:r>
        <w:rPr>
          <w:color w:val="000000"/>
          <w:sz w:val="28"/>
          <w:szCs w:val="28"/>
        </w:rPr>
        <w:t>Lương Thế Vinh</w:t>
      </w:r>
      <w:r w:rsidRPr="004B7BAA">
        <w:rPr>
          <w:color w:val="000000"/>
          <w:sz w:val="28"/>
          <w:szCs w:val="28"/>
        </w:rPr>
        <w:t xml:space="preserve">, xây dựng Kế hoạch liên tịch tổ chức </w:t>
      </w:r>
      <w:r>
        <w:rPr>
          <w:color w:val="000000"/>
          <w:sz w:val="28"/>
          <w:szCs w:val="28"/>
        </w:rPr>
        <w:t>Ngày sinh hoạt chủ điểm</w:t>
      </w:r>
      <w:r w:rsidRPr="004B7BAA">
        <w:rPr>
          <w:color w:val="000000"/>
          <w:sz w:val="28"/>
          <w:szCs w:val="28"/>
        </w:rPr>
        <w:t xml:space="preserve"> chào mừng 8</w:t>
      </w:r>
      <w:r>
        <w:rPr>
          <w:color w:val="000000"/>
          <w:sz w:val="28"/>
          <w:szCs w:val="28"/>
        </w:rPr>
        <w:t>7</w:t>
      </w:r>
      <w:r w:rsidRPr="004B7BAA">
        <w:rPr>
          <w:color w:val="000000"/>
          <w:sz w:val="28"/>
          <w:szCs w:val="28"/>
        </w:rPr>
        <w:t xml:space="preserve"> năm Ngày thành lập Đoàn TNCS Hồ Chí Minh cụ thể như sau :</w:t>
      </w:r>
    </w:p>
    <w:p w:rsidR="004B7BAA" w:rsidRPr="004B7BAA" w:rsidRDefault="004B7BAA" w:rsidP="006337CB">
      <w:pPr>
        <w:pStyle w:val="NormalWeb"/>
        <w:shd w:val="clear" w:color="auto" w:fill="FFFFFF"/>
        <w:spacing w:before="0" w:beforeAutospacing="0" w:after="120" w:afterAutospacing="0"/>
        <w:ind w:firstLine="720"/>
        <w:jc w:val="both"/>
        <w:rPr>
          <w:color w:val="000000"/>
          <w:sz w:val="28"/>
          <w:szCs w:val="28"/>
        </w:rPr>
      </w:pPr>
      <w:r w:rsidRPr="004B7BAA">
        <w:rPr>
          <w:rStyle w:val="Strong"/>
          <w:color w:val="000000"/>
          <w:sz w:val="28"/>
          <w:szCs w:val="28"/>
          <w:bdr w:val="none" w:sz="0" w:space="0" w:color="auto" w:frame="1"/>
        </w:rPr>
        <w:t>I. MỤC ĐÍCH YÊU CẦU</w:t>
      </w:r>
    </w:p>
    <w:p w:rsidR="004B7BAA" w:rsidRPr="004B7BAA" w:rsidRDefault="004B7BAA" w:rsidP="006337CB">
      <w:pPr>
        <w:pStyle w:val="NormalWeb"/>
        <w:shd w:val="clear" w:color="auto" w:fill="FFFFFF"/>
        <w:spacing w:before="0" w:beforeAutospacing="0" w:after="120" w:afterAutospacing="0"/>
        <w:ind w:firstLine="720"/>
        <w:jc w:val="both"/>
        <w:rPr>
          <w:color w:val="000000"/>
          <w:sz w:val="28"/>
          <w:szCs w:val="28"/>
        </w:rPr>
      </w:pPr>
      <w:r w:rsidRPr="004B7BAA">
        <w:rPr>
          <w:rStyle w:val="Strong"/>
          <w:color w:val="000000"/>
          <w:sz w:val="28"/>
          <w:szCs w:val="28"/>
          <w:bdr w:val="none" w:sz="0" w:space="0" w:color="auto" w:frame="1"/>
        </w:rPr>
        <w:t>1. Mục đích</w:t>
      </w:r>
    </w:p>
    <w:p w:rsidR="004B7BAA" w:rsidRPr="004B7BAA" w:rsidRDefault="004B7BAA" w:rsidP="006337CB">
      <w:pPr>
        <w:pStyle w:val="NormalWeb"/>
        <w:shd w:val="clear" w:color="auto" w:fill="FFFFFF"/>
        <w:spacing w:before="0" w:beforeAutospacing="0" w:after="120" w:afterAutospacing="0"/>
        <w:ind w:firstLine="720"/>
        <w:jc w:val="both"/>
        <w:rPr>
          <w:color w:val="000000"/>
          <w:sz w:val="28"/>
          <w:szCs w:val="28"/>
        </w:rPr>
      </w:pPr>
      <w:r w:rsidRPr="004B7BAA">
        <w:rPr>
          <w:color w:val="000000"/>
          <w:sz w:val="28"/>
          <w:szCs w:val="28"/>
        </w:rPr>
        <w:t>Tuyên truyền ý nghĩa kỷ niệm 87 năm ngày thành lập Đoàn TNCS Hồ Chí Minh (26/3/1931-26/3/2018) từ đó xác định thái độ, ý thức đúng đắn trong học tập, rèn luyện đạo đức, tác phong của đoàn viên thanh niên.</w:t>
      </w:r>
    </w:p>
    <w:p w:rsidR="004B7BAA" w:rsidRPr="004B7BAA" w:rsidRDefault="004B7BAA" w:rsidP="006337CB">
      <w:pPr>
        <w:pStyle w:val="NormalWeb"/>
        <w:shd w:val="clear" w:color="auto" w:fill="FFFFFF"/>
        <w:spacing w:before="0" w:beforeAutospacing="0" w:after="120" w:afterAutospacing="0"/>
        <w:ind w:firstLine="720"/>
        <w:jc w:val="both"/>
        <w:rPr>
          <w:color w:val="000000"/>
          <w:sz w:val="28"/>
          <w:szCs w:val="28"/>
        </w:rPr>
      </w:pPr>
      <w:r w:rsidRPr="004B7BAA">
        <w:rPr>
          <w:color w:val="000000"/>
          <w:sz w:val="28"/>
          <w:szCs w:val="28"/>
        </w:rPr>
        <w:t>Giúp đoàn viên, thanh niên và học sinh rèn luyện kĩ năng sống về tinh thần đoàn kết, kỹ năng thể hiện trước đám đông, kỹ năng hợp tác, giao tiếp, ứng xử.</w:t>
      </w:r>
    </w:p>
    <w:p w:rsidR="004B7BAA" w:rsidRPr="004B7BAA" w:rsidRDefault="004B7BAA" w:rsidP="006337CB">
      <w:pPr>
        <w:pStyle w:val="NormalWeb"/>
        <w:shd w:val="clear" w:color="auto" w:fill="FFFFFF"/>
        <w:spacing w:before="0" w:beforeAutospacing="0" w:after="120" w:afterAutospacing="0"/>
        <w:ind w:firstLine="720"/>
        <w:jc w:val="both"/>
        <w:rPr>
          <w:color w:val="000000"/>
          <w:sz w:val="28"/>
          <w:szCs w:val="28"/>
        </w:rPr>
      </w:pPr>
      <w:r w:rsidRPr="004B7BAA">
        <w:rPr>
          <w:color w:val="000000"/>
          <w:sz w:val="28"/>
          <w:szCs w:val="28"/>
        </w:rPr>
        <w:t>Phát huy tính tích cực, sáng tạo, linh hoạt của đoàn viên, thanh niên và học sinh; Tăng cường giao lưu, đoàn kết giữa các chi đoàn và đoàn viên, thanh niên trong trường.</w:t>
      </w:r>
    </w:p>
    <w:p w:rsidR="004B7BAA" w:rsidRPr="004B7BAA" w:rsidRDefault="004B7BAA" w:rsidP="006337CB">
      <w:pPr>
        <w:pStyle w:val="NormalWeb"/>
        <w:shd w:val="clear" w:color="auto" w:fill="FFFFFF"/>
        <w:spacing w:before="0" w:beforeAutospacing="0" w:after="120" w:afterAutospacing="0"/>
        <w:ind w:firstLine="720"/>
        <w:jc w:val="both"/>
        <w:rPr>
          <w:color w:val="000000"/>
          <w:sz w:val="28"/>
          <w:szCs w:val="28"/>
        </w:rPr>
      </w:pPr>
      <w:r>
        <w:rPr>
          <w:color w:val="000000"/>
          <w:sz w:val="28"/>
          <w:szCs w:val="28"/>
        </w:rPr>
        <w:t xml:space="preserve">Tạo </w:t>
      </w:r>
      <w:r w:rsidRPr="004B7BAA">
        <w:rPr>
          <w:color w:val="000000"/>
          <w:sz w:val="28"/>
          <w:szCs w:val="28"/>
        </w:rPr>
        <w:t>không khí vui tươi, lành mạnh, giúp học sinh giảm bớt căng thẳng để học tập tốt hơn; Đây là hoạt động truyền thống của Đoàn trường, góp phần xây dựng </w:t>
      </w:r>
      <w:r w:rsidRPr="004B7BAA">
        <w:rPr>
          <w:rStyle w:val="Emphasis"/>
          <w:color w:val="000000"/>
          <w:sz w:val="28"/>
          <w:szCs w:val="28"/>
          <w:bdr w:val="none" w:sz="0" w:space="0" w:color="auto" w:frame="1"/>
        </w:rPr>
        <w:t>“trường học thân thiện, học sinh tích cực”.</w:t>
      </w:r>
    </w:p>
    <w:p w:rsidR="004B7BAA" w:rsidRPr="004B7BAA" w:rsidRDefault="004B7BAA" w:rsidP="006337CB">
      <w:pPr>
        <w:pStyle w:val="NormalWeb"/>
        <w:shd w:val="clear" w:color="auto" w:fill="FFFFFF"/>
        <w:spacing w:before="0" w:beforeAutospacing="0" w:after="120" w:afterAutospacing="0"/>
        <w:ind w:firstLine="720"/>
        <w:jc w:val="both"/>
        <w:rPr>
          <w:color w:val="000000"/>
          <w:sz w:val="28"/>
          <w:szCs w:val="28"/>
        </w:rPr>
      </w:pPr>
      <w:r w:rsidRPr="004B7BAA">
        <w:rPr>
          <w:rStyle w:val="Strong"/>
          <w:color w:val="000000"/>
          <w:sz w:val="28"/>
          <w:szCs w:val="28"/>
          <w:bdr w:val="none" w:sz="0" w:space="0" w:color="auto" w:frame="1"/>
        </w:rPr>
        <w:t>2. Yêu cầu</w:t>
      </w:r>
    </w:p>
    <w:p w:rsidR="004B7BAA" w:rsidRPr="004B7BAA" w:rsidRDefault="004B7BAA" w:rsidP="006337CB">
      <w:pPr>
        <w:pStyle w:val="NormalWeb"/>
        <w:shd w:val="clear" w:color="auto" w:fill="FFFFFF"/>
        <w:spacing w:before="0" w:beforeAutospacing="0" w:after="120" w:afterAutospacing="0"/>
        <w:ind w:firstLine="720"/>
        <w:jc w:val="both"/>
        <w:rPr>
          <w:color w:val="000000"/>
          <w:sz w:val="28"/>
          <w:szCs w:val="28"/>
        </w:rPr>
      </w:pPr>
      <w:r w:rsidRPr="004B7BAA">
        <w:rPr>
          <w:color w:val="000000"/>
          <w:sz w:val="28"/>
          <w:szCs w:val="28"/>
        </w:rPr>
        <w:t>Tất cả các Chi đoàn trong toàn trường tham gia đầy đủ đúng các nội dung theo kế hoạch đoàn trường đề ra với tinh thần tích cực, nhiệt tình, đoàn kết, hiệu quả.</w:t>
      </w:r>
    </w:p>
    <w:p w:rsidR="004B7BAA" w:rsidRPr="004B7BAA" w:rsidRDefault="004B7BAA" w:rsidP="006337CB">
      <w:pPr>
        <w:pStyle w:val="NormalWeb"/>
        <w:shd w:val="clear" w:color="auto" w:fill="FFFFFF"/>
        <w:spacing w:before="0" w:beforeAutospacing="0" w:after="120" w:afterAutospacing="0"/>
        <w:ind w:firstLine="720"/>
        <w:jc w:val="both"/>
        <w:rPr>
          <w:color w:val="000000"/>
          <w:sz w:val="28"/>
          <w:szCs w:val="28"/>
        </w:rPr>
      </w:pPr>
      <w:r w:rsidRPr="004B7BAA">
        <w:rPr>
          <w:color w:val="000000"/>
          <w:sz w:val="28"/>
          <w:szCs w:val="28"/>
        </w:rPr>
        <w:t xml:space="preserve">GVCN cùng với BCH chi đoàn, BCS lớp có trách nhiệm tổ chức </w:t>
      </w:r>
      <w:r>
        <w:rPr>
          <w:color w:val="000000"/>
          <w:sz w:val="28"/>
          <w:szCs w:val="28"/>
        </w:rPr>
        <w:t>cho t</w:t>
      </w:r>
      <w:r w:rsidRPr="004B7BAA">
        <w:rPr>
          <w:color w:val="000000"/>
          <w:sz w:val="28"/>
          <w:szCs w:val="28"/>
        </w:rPr>
        <w:t xml:space="preserve">ất cả Đoàn viên, thanh niên, học sinh tham gia </w:t>
      </w:r>
      <w:r>
        <w:rPr>
          <w:color w:val="000000"/>
          <w:sz w:val="28"/>
          <w:szCs w:val="28"/>
        </w:rPr>
        <w:t>và</w:t>
      </w:r>
      <w:r w:rsidRPr="004B7BAA">
        <w:rPr>
          <w:color w:val="000000"/>
          <w:sz w:val="28"/>
          <w:szCs w:val="28"/>
        </w:rPr>
        <w:t xml:space="preserve"> phải đảm bảo An toàn, </w:t>
      </w:r>
      <w:r>
        <w:rPr>
          <w:color w:val="000000"/>
          <w:sz w:val="28"/>
          <w:szCs w:val="28"/>
        </w:rPr>
        <w:t>a</w:t>
      </w:r>
      <w:r w:rsidRPr="004B7BAA">
        <w:rPr>
          <w:color w:val="000000"/>
          <w:sz w:val="28"/>
          <w:szCs w:val="28"/>
        </w:rPr>
        <w:t xml:space="preserve">n ninh trật tự, </w:t>
      </w:r>
      <w:r>
        <w:rPr>
          <w:color w:val="000000"/>
          <w:sz w:val="28"/>
          <w:szCs w:val="28"/>
        </w:rPr>
        <w:lastRenderedPageBreak/>
        <w:t>a</w:t>
      </w:r>
      <w:r w:rsidRPr="004B7BAA">
        <w:rPr>
          <w:color w:val="000000"/>
          <w:sz w:val="28"/>
          <w:szCs w:val="28"/>
        </w:rPr>
        <w:t xml:space="preserve">n toàn giao thông, vệ sinh an toàn thực phẩm, phòng chống cháy nổ và thực hiện nghiêm túc những nội quy </w:t>
      </w:r>
      <w:r>
        <w:rPr>
          <w:color w:val="000000"/>
          <w:sz w:val="28"/>
          <w:szCs w:val="28"/>
        </w:rPr>
        <w:t>trong ngày sinh hoạt chủ điểm của</w:t>
      </w:r>
      <w:r w:rsidRPr="004B7BAA">
        <w:rPr>
          <w:color w:val="000000"/>
          <w:sz w:val="28"/>
          <w:szCs w:val="28"/>
        </w:rPr>
        <w:t xml:space="preserve"> Ban tổ chức</w:t>
      </w:r>
      <w:r w:rsidRPr="004B7BAA">
        <w:rPr>
          <w:rStyle w:val="Emphasis"/>
          <w:color w:val="000000"/>
          <w:sz w:val="28"/>
          <w:szCs w:val="28"/>
          <w:bdr w:val="none" w:sz="0" w:space="0" w:color="auto" w:frame="1"/>
        </w:rPr>
        <w:t>.</w:t>
      </w:r>
    </w:p>
    <w:p w:rsidR="004B7BAA" w:rsidRPr="004B7BAA" w:rsidRDefault="004B7BAA" w:rsidP="006337CB">
      <w:pPr>
        <w:pStyle w:val="NormalWeb"/>
        <w:shd w:val="clear" w:color="auto" w:fill="FFFFFF"/>
        <w:spacing w:before="0" w:beforeAutospacing="0" w:after="120" w:afterAutospacing="0"/>
        <w:ind w:firstLine="720"/>
        <w:jc w:val="both"/>
        <w:rPr>
          <w:color w:val="000000"/>
          <w:sz w:val="28"/>
          <w:szCs w:val="28"/>
        </w:rPr>
      </w:pPr>
      <w:r w:rsidRPr="004B7BAA">
        <w:rPr>
          <w:color w:val="000000"/>
          <w:sz w:val="28"/>
          <w:szCs w:val="28"/>
        </w:rPr>
        <w:t>Yêu cầu các lớp phải phải dọn vệ sinh chỗ của lớp mình sau khi kết thúc hoạt động.</w:t>
      </w:r>
    </w:p>
    <w:p w:rsidR="004B7BAA" w:rsidRPr="004B7BAA" w:rsidRDefault="004B7BAA" w:rsidP="006337CB">
      <w:pPr>
        <w:pStyle w:val="NormalWeb"/>
        <w:shd w:val="clear" w:color="auto" w:fill="FFFFFF"/>
        <w:spacing w:before="0" w:beforeAutospacing="0" w:after="120" w:afterAutospacing="0"/>
        <w:ind w:firstLine="720"/>
        <w:jc w:val="both"/>
        <w:rPr>
          <w:color w:val="000000"/>
          <w:sz w:val="28"/>
          <w:szCs w:val="28"/>
        </w:rPr>
      </w:pPr>
      <w:r w:rsidRPr="004B7BAA">
        <w:rPr>
          <w:rStyle w:val="Emphasis"/>
          <w:color w:val="000000"/>
          <w:sz w:val="28"/>
          <w:szCs w:val="28"/>
          <w:bdr w:val="none" w:sz="0" w:space="0" w:color="auto" w:frame="1"/>
        </w:rPr>
        <w:t> </w:t>
      </w:r>
      <w:r w:rsidRPr="004B7BAA">
        <w:rPr>
          <w:rStyle w:val="Strong"/>
          <w:color w:val="000000"/>
          <w:sz w:val="28"/>
          <w:szCs w:val="28"/>
          <w:bdr w:val="none" w:sz="0" w:space="0" w:color="auto" w:frame="1"/>
        </w:rPr>
        <w:t>II. THỜI GIAN, ĐỊA ĐIỂM, TRANG PHỤC</w:t>
      </w:r>
    </w:p>
    <w:p w:rsidR="004B7BAA" w:rsidRPr="004B7BAA" w:rsidRDefault="004B7BAA" w:rsidP="006337CB">
      <w:pPr>
        <w:pStyle w:val="NormalWeb"/>
        <w:shd w:val="clear" w:color="auto" w:fill="FFFFFF"/>
        <w:spacing w:before="0" w:beforeAutospacing="0" w:after="120" w:afterAutospacing="0"/>
        <w:ind w:firstLine="720"/>
        <w:jc w:val="both"/>
        <w:rPr>
          <w:color w:val="000000"/>
          <w:sz w:val="28"/>
          <w:szCs w:val="28"/>
        </w:rPr>
      </w:pPr>
      <w:r w:rsidRPr="004B7BAA">
        <w:rPr>
          <w:rStyle w:val="Strong"/>
          <w:color w:val="000000"/>
          <w:sz w:val="28"/>
          <w:szCs w:val="28"/>
          <w:bdr w:val="none" w:sz="0" w:space="0" w:color="auto" w:frame="1"/>
        </w:rPr>
        <w:t>1. Thời gian :</w:t>
      </w:r>
      <w:r>
        <w:rPr>
          <w:rStyle w:val="Strong"/>
          <w:color w:val="000000"/>
          <w:sz w:val="28"/>
          <w:szCs w:val="28"/>
          <w:bdr w:val="none" w:sz="0" w:space="0" w:color="auto" w:frame="1"/>
        </w:rPr>
        <w:t xml:space="preserve"> </w:t>
      </w:r>
      <w:r w:rsidRPr="004B7BAA">
        <w:rPr>
          <w:color w:val="000000"/>
          <w:sz w:val="28"/>
          <w:szCs w:val="28"/>
        </w:rPr>
        <w:t xml:space="preserve">Tổ chức </w:t>
      </w:r>
      <w:r>
        <w:rPr>
          <w:color w:val="000000"/>
          <w:sz w:val="28"/>
          <w:szCs w:val="28"/>
        </w:rPr>
        <w:t>0</w:t>
      </w:r>
      <w:r w:rsidRPr="004B7BAA">
        <w:rPr>
          <w:color w:val="000000"/>
          <w:sz w:val="28"/>
          <w:szCs w:val="28"/>
        </w:rPr>
        <w:t xml:space="preserve">1 ngày từ </w:t>
      </w:r>
      <w:r>
        <w:rPr>
          <w:color w:val="000000"/>
          <w:sz w:val="28"/>
          <w:szCs w:val="28"/>
        </w:rPr>
        <w:t>7</w:t>
      </w:r>
      <w:r w:rsidRPr="004B7BAA">
        <w:rPr>
          <w:color w:val="000000"/>
          <w:sz w:val="28"/>
          <w:szCs w:val="28"/>
        </w:rPr>
        <w:t xml:space="preserve">h00 đến 17h30 phút, ngày thứ Bảy </w:t>
      </w:r>
      <w:r>
        <w:rPr>
          <w:color w:val="000000"/>
          <w:sz w:val="28"/>
          <w:szCs w:val="28"/>
        </w:rPr>
        <w:t xml:space="preserve"> 24/3/2018</w:t>
      </w:r>
      <w:r w:rsidRPr="004B7BAA">
        <w:rPr>
          <w:color w:val="000000"/>
          <w:sz w:val="28"/>
          <w:szCs w:val="28"/>
        </w:rPr>
        <w:t> </w:t>
      </w:r>
      <w:r>
        <w:rPr>
          <w:rStyle w:val="Emphasis"/>
          <w:color w:val="000000"/>
          <w:sz w:val="28"/>
          <w:szCs w:val="28"/>
          <w:bdr w:val="none" w:sz="0" w:space="0" w:color="auto" w:frame="1"/>
        </w:rPr>
        <w:t xml:space="preserve"> </w:t>
      </w:r>
    </w:p>
    <w:p w:rsidR="004B7BAA" w:rsidRPr="004B7BAA" w:rsidRDefault="004B7BAA" w:rsidP="006337CB">
      <w:pPr>
        <w:pStyle w:val="NormalWeb"/>
        <w:shd w:val="clear" w:color="auto" w:fill="FFFFFF"/>
        <w:spacing w:before="0" w:beforeAutospacing="0" w:after="120" w:afterAutospacing="0"/>
        <w:ind w:firstLine="720"/>
        <w:jc w:val="both"/>
        <w:rPr>
          <w:color w:val="000000"/>
          <w:sz w:val="28"/>
          <w:szCs w:val="28"/>
        </w:rPr>
      </w:pPr>
      <w:r w:rsidRPr="004B7BAA">
        <w:rPr>
          <w:rStyle w:val="Strong"/>
          <w:color w:val="000000"/>
          <w:sz w:val="28"/>
          <w:szCs w:val="28"/>
          <w:bdr w:val="none" w:sz="0" w:space="0" w:color="auto" w:frame="1"/>
        </w:rPr>
        <w:t>2. Địa điểm :</w:t>
      </w:r>
      <w:r w:rsidRPr="004B7BAA">
        <w:rPr>
          <w:color w:val="000000"/>
          <w:sz w:val="28"/>
          <w:szCs w:val="28"/>
        </w:rPr>
        <w:t xml:space="preserve"> Sân Trường THPT </w:t>
      </w:r>
      <w:r>
        <w:rPr>
          <w:color w:val="000000"/>
          <w:sz w:val="28"/>
          <w:szCs w:val="28"/>
        </w:rPr>
        <w:t>Lương Thế Vinh</w:t>
      </w:r>
    </w:p>
    <w:p w:rsidR="004B7BAA" w:rsidRPr="004B7BAA" w:rsidRDefault="004B7BAA" w:rsidP="006337CB">
      <w:pPr>
        <w:pStyle w:val="NormalWeb"/>
        <w:shd w:val="clear" w:color="auto" w:fill="FFFFFF"/>
        <w:spacing w:before="0" w:beforeAutospacing="0" w:after="120" w:afterAutospacing="0"/>
        <w:ind w:firstLine="720"/>
        <w:jc w:val="both"/>
        <w:rPr>
          <w:color w:val="000000"/>
          <w:sz w:val="28"/>
          <w:szCs w:val="28"/>
        </w:rPr>
      </w:pPr>
      <w:r w:rsidRPr="004B7BAA">
        <w:rPr>
          <w:rStyle w:val="Strong"/>
          <w:color w:val="000000"/>
          <w:sz w:val="28"/>
          <w:szCs w:val="28"/>
          <w:bdr w:val="none" w:sz="0" w:space="0" w:color="auto" w:frame="1"/>
        </w:rPr>
        <w:t>3. Trang phục:</w:t>
      </w:r>
      <w:r w:rsidRPr="004B7BAA">
        <w:rPr>
          <w:color w:val="000000"/>
          <w:sz w:val="28"/>
          <w:szCs w:val="28"/>
        </w:rPr>
        <w:t xml:space="preserve"> Các lớp đồng phục áo lớp, </w:t>
      </w:r>
      <w:r>
        <w:rPr>
          <w:color w:val="000000"/>
          <w:sz w:val="28"/>
          <w:szCs w:val="28"/>
        </w:rPr>
        <w:t xml:space="preserve"> </w:t>
      </w:r>
      <w:r w:rsidRPr="004B7BAA">
        <w:rPr>
          <w:color w:val="000000"/>
          <w:sz w:val="28"/>
          <w:szCs w:val="28"/>
        </w:rPr>
        <w:t>áo</w:t>
      </w:r>
      <w:r>
        <w:rPr>
          <w:color w:val="000000"/>
          <w:sz w:val="28"/>
          <w:szCs w:val="28"/>
        </w:rPr>
        <w:t>, quần</w:t>
      </w:r>
      <w:r w:rsidRPr="004B7BAA">
        <w:rPr>
          <w:color w:val="000000"/>
          <w:sz w:val="28"/>
          <w:szCs w:val="28"/>
        </w:rPr>
        <w:t xml:space="preserve"> thể </w:t>
      </w:r>
      <w:r>
        <w:rPr>
          <w:color w:val="000000"/>
          <w:sz w:val="28"/>
          <w:szCs w:val="28"/>
        </w:rPr>
        <w:t xml:space="preserve"> </w:t>
      </w:r>
      <w:r w:rsidRPr="004B7BAA">
        <w:rPr>
          <w:color w:val="000000"/>
          <w:sz w:val="28"/>
          <w:szCs w:val="28"/>
        </w:rPr>
        <w:t>thể thao.</w:t>
      </w:r>
    </w:p>
    <w:p w:rsidR="004B7BAA" w:rsidRPr="004B7BAA" w:rsidRDefault="004B7BAA" w:rsidP="006337CB">
      <w:pPr>
        <w:pStyle w:val="NormalWeb"/>
        <w:shd w:val="clear" w:color="auto" w:fill="FFFFFF"/>
        <w:spacing w:before="0" w:beforeAutospacing="0" w:after="120" w:afterAutospacing="0"/>
        <w:ind w:firstLine="720"/>
        <w:jc w:val="both"/>
        <w:rPr>
          <w:color w:val="000000"/>
          <w:sz w:val="28"/>
          <w:szCs w:val="28"/>
        </w:rPr>
      </w:pPr>
      <w:r w:rsidRPr="004B7BAA">
        <w:rPr>
          <w:rStyle w:val="Strong"/>
          <w:color w:val="000000"/>
          <w:sz w:val="28"/>
          <w:szCs w:val="28"/>
          <w:bdr w:val="none" w:sz="0" w:space="0" w:color="auto" w:frame="1"/>
        </w:rPr>
        <w:t> III. HÌNH THỨC TỔ CHỨC, NỘI DUNG VÀ THỂ LỆ CÁC TRÒ CHƠI</w:t>
      </w:r>
    </w:p>
    <w:p w:rsidR="004B7BAA" w:rsidRPr="004B7BAA" w:rsidRDefault="004B7BAA" w:rsidP="006337CB">
      <w:pPr>
        <w:pStyle w:val="NormalWeb"/>
        <w:shd w:val="clear" w:color="auto" w:fill="FFFFFF"/>
        <w:spacing w:before="0" w:beforeAutospacing="0" w:after="120" w:afterAutospacing="0"/>
        <w:ind w:firstLine="720"/>
        <w:jc w:val="both"/>
        <w:rPr>
          <w:color w:val="000000"/>
          <w:sz w:val="28"/>
          <w:szCs w:val="28"/>
        </w:rPr>
      </w:pPr>
      <w:r w:rsidRPr="004B7BAA">
        <w:rPr>
          <w:rStyle w:val="Strong"/>
          <w:color w:val="000000"/>
          <w:sz w:val="28"/>
          <w:szCs w:val="28"/>
          <w:bdr w:val="none" w:sz="0" w:space="0" w:color="auto" w:frame="1"/>
        </w:rPr>
        <w:t>1. Lễ khai mạc</w:t>
      </w:r>
      <w:r>
        <w:rPr>
          <w:rStyle w:val="Strong"/>
          <w:color w:val="000000"/>
          <w:sz w:val="28"/>
          <w:szCs w:val="28"/>
          <w:bdr w:val="none" w:sz="0" w:space="0" w:color="auto" w:frame="1"/>
        </w:rPr>
        <w:t>, mít tinh</w:t>
      </w:r>
      <w:r w:rsidRPr="004B7BAA">
        <w:rPr>
          <w:rStyle w:val="Strong"/>
          <w:color w:val="000000"/>
          <w:sz w:val="28"/>
          <w:szCs w:val="28"/>
          <w:bdr w:val="none" w:sz="0" w:space="0" w:color="auto" w:frame="1"/>
        </w:rPr>
        <w:t>:</w:t>
      </w:r>
      <w:r w:rsidRPr="004B7BAA">
        <w:rPr>
          <w:color w:val="000000"/>
          <w:sz w:val="28"/>
          <w:szCs w:val="28"/>
        </w:rPr>
        <w:t> </w:t>
      </w:r>
      <w:r w:rsidRPr="004B7BAA">
        <w:rPr>
          <w:rStyle w:val="Emphasis"/>
          <w:color w:val="000000"/>
          <w:sz w:val="28"/>
          <w:szCs w:val="28"/>
          <w:bdr w:val="none" w:sz="0" w:space="0" w:color="auto" w:frame="1"/>
        </w:rPr>
        <w:t xml:space="preserve">(Từ </w:t>
      </w:r>
      <w:r w:rsidR="00CD444D">
        <w:rPr>
          <w:rStyle w:val="Emphasis"/>
          <w:color w:val="000000"/>
          <w:sz w:val="28"/>
          <w:szCs w:val="28"/>
          <w:bdr w:val="none" w:sz="0" w:space="0" w:color="auto" w:frame="1"/>
        </w:rPr>
        <w:t>7</w:t>
      </w:r>
      <w:r w:rsidRPr="004B7BAA">
        <w:rPr>
          <w:rStyle w:val="Emphasis"/>
          <w:color w:val="000000"/>
          <w:sz w:val="28"/>
          <w:szCs w:val="28"/>
          <w:bdr w:val="none" w:sz="0" w:space="0" w:color="auto" w:frame="1"/>
        </w:rPr>
        <w:t>h</w:t>
      </w:r>
      <w:r w:rsidR="00CD444D">
        <w:rPr>
          <w:rStyle w:val="Emphasis"/>
          <w:color w:val="000000"/>
          <w:sz w:val="28"/>
          <w:szCs w:val="28"/>
          <w:bdr w:val="none" w:sz="0" w:space="0" w:color="auto" w:frame="1"/>
        </w:rPr>
        <w:t>0</w:t>
      </w:r>
      <w:r w:rsidRPr="004B7BAA">
        <w:rPr>
          <w:rStyle w:val="Emphasis"/>
          <w:color w:val="000000"/>
          <w:sz w:val="28"/>
          <w:szCs w:val="28"/>
          <w:bdr w:val="none" w:sz="0" w:space="0" w:color="auto" w:frame="1"/>
        </w:rPr>
        <w:t xml:space="preserve">0 phút – </w:t>
      </w:r>
      <w:r w:rsidR="00CD444D">
        <w:rPr>
          <w:rStyle w:val="Emphasis"/>
          <w:color w:val="000000"/>
          <w:sz w:val="28"/>
          <w:szCs w:val="28"/>
          <w:bdr w:val="none" w:sz="0" w:space="0" w:color="auto" w:frame="1"/>
        </w:rPr>
        <w:t>8</w:t>
      </w:r>
      <w:r w:rsidRPr="004B7BAA">
        <w:rPr>
          <w:rStyle w:val="Emphasis"/>
          <w:color w:val="000000"/>
          <w:sz w:val="28"/>
          <w:szCs w:val="28"/>
          <w:bdr w:val="none" w:sz="0" w:space="0" w:color="auto" w:frame="1"/>
        </w:rPr>
        <w:t>h00 phút)</w:t>
      </w:r>
    </w:p>
    <w:p w:rsidR="00CD444D" w:rsidRPr="00CD444D" w:rsidRDefault="00CD444D" w:rsidP="006337CB">
      <w:pPr>
        <w:pStyle w:val="NormalWeb"/>
        <w:shd w:val="clear" w:color="auto" w:fill="FFFFFF"/>
        <w:spacing w:before="0" w:beforeAutospacing="0" w:after="120" w:afterAutospacing="0"/>
        <w:ind w:firstLine="720"/>
        <w:jc w:val="both"/>
        <w:rPr>
          <w:color w:val="000000"/>
          <w:sz w:val="28"/>
          <w:szCs w:val="28"/>
        </w:rPr>
      </w:pPr>
      <w:r w:rsidRPr="00CD444D">
        <w:rPr>
          <w:color w:val="000000"/>
          <w:sz w:val="28"/>
          <w:szCs w:val="28"/>
        </w:rPr>
        <w:t>- Ổ</w:t>
      </w:r>
      <w:r>
        <w:rPr>
          <w:color w:val="000000"/>
          <w:sz w:val="28"/>
          <w:szCs w:val="28"/>
        </w:rPr>
        <w:t xml:space="preserve">n định, văn nghệ : </w:t>
      </w:r>
      <w:r w:rsidRPr="004B7BAA">
        <w:rPr>
          <w:rStyle w:val="Emphasis"/>
          <w:color w:val="000000"/>
          <w:sz w:val="28"/>
          <w:szCs w:val="28"/>
          <w:bdr w:val="none" w:sz="0" w:space="0" w:color="auto" w:frame="1"/>
        </w:rPr>
        <w:t>Từ</w:t>
      </w:r>
      <w:r w:rsidRPr="00CD444D">
        <w:rPr>
          <w:i/>
          <w:color w:val="000000"/>
          <w:sz w:val="28"/>
          <w:szCs w:val="28"/>
        </w:rPr>
        <w:t xml:space="preserve"> 7h00 đến 7h30 </w:t>
      </w:r>
    </w:p>
    <w:p w:rsidR="00CD444D" w:rsidRPr="00CD444D" w:rsidRDefault="00CD444D" w:rsidP="006337CB">
      <w:pPr>
        <w:pStyle w:val="NormalWeb"/>
        <w:shd w:val="clear" w:color="auto" w:fill="FFFFFF"/>
        <w:spacing w:before="0" w:beforeAutospacing="0" w:after="120" w:afterAutospacing="0"/>
        <w:ind w:firstLine="720"/>
        <w:jc w:val="both"/>
        <w:rPr>
          <w:i/>
          <w:color w:val="000000"/>
          <w:sz w:val="28"/>
          <w:szCs w:val="28"/>
        </w:rPr>
      </w:pPr>
      <w:r w:rsidRPr="00CD444D">
        <w:rPr>
          <w:color w:val="000000"/>
          <w:sz w:val="28"/>
          <w:szCs w:val="28"/>
        </w:rPr>
        <w:t xml:space="preserve">- </w:t>
      </w:r>
      <w:r>
        <w:rPr>
          <w:color w:val="000000"/>
          <w:sz w:val="28"/>
          <w:szCs w:val="28"/>
        </w:rPr>
        <w:t>K</w:t>
      </w:r>
      <w:r w:rsidRPr="00CD444D">
        <w:rPr>
          <w:color w:val="000000"/>
          <w:sz w:val="28"/>
          <w:szCs w:val="28"/>
        </w:rPr>
        <w:t xml:space="preserve">hai mạc, mít tinh </w:t>
      </w:r>
      <w:r>
        <w:rPr>
          <w:color w:val="000000"/>
          <w:sz w:val="28"/>
          <w:szCs w:val="28"/>
        </w:rPr>
        <w:t>ôn lại truyền thống Ngày thành lập Đoàn</w:t>
      </w:r>
      <w:r w:rsidRPr="00CD444D">
        <w:rPr>
          <w:color w:val="000000"/>
          <w:sz w:val="28"/>
          <w:szCs w:val="28"/>
        </w:rPr>
        <w:t xml:space="preserve"> 26/03</w:t>
      </w:r>
      <w:r>
        <w:rPr>
          <w:color w:val="000000"/>
          <w:sz w:val="28"/>
          <w:szCs w:val="28"/>
        </w:rPr>
        <w:t xml:space="preserve">: </w:t>
      </w:r>
      <w:r w:rsidRPr="00CD444D">
        <w:rPr>
          <w:i/>
          <w:color w:val="000000"/>
          <w:sz w:val="28"/>
          <w:szCs w:val="28"/>
        </w:rPr>
        <w:t xml:space="preserve">Từ 7h30 đến 8h00 </w:t>
      </w:r>
    </w:p>
    <w:p w:rsidR="004B7BAA" w:rsidRPr="004B7BAA" w:rsidRDefault="004B7BAA" w:rsidP="006337CB">
      <w:pPr>
        <w:pStyle w:val="NormalWeb"/>
        <w:shd w:val="clear" w:color="auto" w:fill="FFFFFF"/>
        <w:spacing w:before="0" w:beforeAutospacing="0" w:after="120" w:afterAutospacing="0"/>
        <w:ind w:firstLine="720"/>
        <w:jc w:val="both"/>
        <w:rPr>
          <w:color w:val="000000"/>
          <w:sz w:val="28"/>
          <w:szCs w:val="28"/>
        </w:rPr>
      </w:pPr>
      <w:r w:rsidRPr="004B7BAA">
        <w:rPr>
          <w:rStyle w:val="Strong"/>
          <w:color w:val="000000"/>
          <w:sz w:val="28"/>
          <w:szCs w:val="28"/>
          <w:bdr w:val="none" w:sz="0" w:space="0" w:color="auto" w:frame="1"/>
        </w:rPr>
        <w:t xml:space="preserve">2. </w:t>
      </w:r>
      <w:r w:rsidR="00CD444D">
        <w:rPr>
          <w:rStyle w:val="Strong"/>
          <w:color w:val="000000"/>
          <w:sz w:val="28"/>
          <w:szCs w:val="28"/>
          <w:bdr w:val="none" w:sz="0" w:space="0" w:color="auto" w:frame="1"/>
        </w:rPr>
        <w:t>T</w:t>
      </w:r>
      <w:r w:rsidR="00CD444D" w:rsidRPr="00CD444D">
        <w:rPr>
          <w:rStyle w:val="Strong"/>
          <w:color w:val="000000"/>
          <w:sz w:val="28"/>
          <w:szCs w:val="28"/>
          <w:bdr w:val="none" w:sz="0" w:space="0" w:color="auto" w:frame="1"/>
        </w:rPr>
        <w:t>hi Nhảy dân vũ</w:t>
      </w:r>
      <w:r w:rsidR="00CD444D" w:rsidRPr="004B7BAA">
        <w:rPr>
          <w:color w:val="000000"/>
          <w:sz w:val="28"/>
          <w:szCs w:val="28"/>
        </w:rPr>
        <w:t xml:space="preserve"> </w:t>
      </w:r>
      <w:r w:rsidR="00CD444D">
        <w:rPr>
          <w:color w:val="000000"/>
          <w:sz w:val="28"/>
          <w:szCs w:val="28"/>
        </w:rPr>
        <w:t xml:space="preserve"> </w:t>
      </w:r>
      <w:r w:rsidRPr="004B7BAA">
        <w:rPr>
          <w:rStyle w:val="Emphasis"/>
          <w:color w:val="000000"/>
          <w:sz w:val="28"/>
          <w:szCs w:val="28"/>
          <w:bdr w:val="none" w:sz="0" w:space="0" w:color="auto" w:frame="1"/>
        </w:rPr>
        <w:t xml:space="preserve">(Từ </w:t>
      </w:r>
      <w:r w:rsidR="00CD444D">
        <w:rPr>
          <w:rStyle w:val="Emphasis"/>
          <w:color w:val="000000"/>
          <w:sz w:val="28"/>
          <w:szCs w:val="28"/>
          <w:bdr w:val="none" w:sz="0" w:space="0" w:color="auto" w:frame="1"/>
        </w:rPr>
        <w:t>8</w:t>
      </w:r>
      <w:r w:rsidRPr="004B7BAA">
        <w:rPr>
          <w:rStyle w:val="Emphasis"/>
          <w:color w:val="000000"/>
          <w:sz w:val="28"/>
          <w:szCs w:val="28"/>
          <w:bdr w:val="none" w:sz="0" w:space="0" w:color="auto" w:frame="1"/>
        </w:rPr>
        <w:t xml:space="preserve">h00 phút – </w:t>
      </w:r>
      <w:r w:rsidR="00CD444D">
        <w:rPr>
          <w:rStyle w:val="Emphasis"/>
          <w:color w:val="000000"/>
          <w:sz w:val="28"/>
          <w:szCs w:val="28"/>
          <w:bdr w:val="none" w:sz="0" w:space="0" w:color="auto" w:frame="1"/>
        </w:rPr>
        <w:t>9</w:t>
      </w:r>
      <w:r w:rsidRPr="004B7BAA">
        <w:rPr>
          <w:rStyle w:val="Emphasis"/>
          <w:color w:val="000000"/>
          <w:sz w:val="28"/>
          <w:szCs w:val="28"/>
          <w:bdr w:val="none" w:sz="0" w:space="0" w:color="auto" w:frame="1"/>
        </w:rPr>
        <w:t>h</w:t>
      </w:r>
      <w:r w:rsidR="00CD444D">
        <w:rPr>
          <w:rStyle w:val="Emphasis"/>
          <w:color w:val="000000"/>
          <w:sz w:val="28"/>
          <w:szCs w:val="28"/>
          <w:bdr w:val="none" w:sz="0" w:space="0" w:color="auto" w:frame="1"/>
        </w:rPr>
        <w:t>3</w:t>
      </w:r>
      <w:r w:rsidRPr="004B7BAA">
        <w:rPr>
          <w:rStyle w:val="Emphasis"/>
          <w:color w:val="000000"/>
          <w:sz w:val="28"/>
          <w:szCs w:val="28"/>
          <w:bdr w:val="none" w:sz="0" w:space="0" w:color="auto" w:frame="1"/>
        </w:rPr>
        <w:t>0 phút)</w:t>
      </w:r>
    </w:p>
    <w:p w:rsidR="00CD444D" w:rsidRPr="00CD444D" w:rsidRDefault="00CD444D" w:rsidP="006337CB">
      <w:pPr>
        <w:pStyle w:val="ListParagraph"/>
        <w:numPr>
          <w:ilvl w:val="0"/>
          <w:numId w:val="3"/>
        </w:numPr>
        <w:tabs>
          <w:tab w:val="left" w:pos="993"/>
        </w:tabs>
        <w:spacing w:before="0" w:after="120" w:line="240" w:lineRule="auto"/>
        <w:ind w:left="0" w:firstLine="720"/>
        <w:jc w:val="both"/>
        <w:rPr>
          <w:sz w:val="28"/>
        </w:rPr>
      </w:pPr>
      <w:r w:rsidRPr="00CD444D">
        <w:rPr>
          <w:sz w:val="28"/>
        </w:rPr>
        <w:t>Mỗi chi đoàn chọn tối thiểu 20 HS tham gia thi nhảy dân vũ.</w:t>
      </w:r>
    </w:p>
    <w:p w:rsidR="00CD444D" w:rsidRPr="00CD444D" w:rsidRDefault="00CD444D" w:rsidP="006337CB">
      <w:pPr>
        <w:pStyle w:val="ListParagraph"/>
        <w:numPr>
          <w:ilvl w:val="0"/>
          <w:numId w:val="3"/>
        </w:numPr>
        <w:tabs>
          <w:tab w:val="left" w:pos="993"/>
        </w:tabs>
        <w:spacing w:before="0" w:after="120" w:line="240" w:lineRule="auto"/>
        <w:ind w:left="0" w:firstLine="720"/>
        <w:jc w:val="both"/>
        <w:rPr>
          <w:sz w:val="28"/>
        </w:rPr>
      </w:pPr>
      <w:r w:rsidRPr="00CD444D">
        <w:rPr>
          <w:sz w:val="28"/>
        </w:rPr>
        <w:t xml:space="preserve">Mỗi đội trình bày một bài thi nhảy dân vũ ( </w:t>
      </w:r>
      <w:r w:rsidRPr="00CD444D">
        <w:rPr>
          <w:i/>
          <w:sz w:val="28"/>
        </w:rPr>
        <w:t>Có thể trên nền nhạc 1 bài hoặc kết hợp nhiều bài</w:t>
      </w:r>
      <w:r w:rsidRPr="00CD444D">
        <w:rPr>
          <w:sz w:val="28"/>
        </w:rPr>
        <w:t>).</w:t>
      </w:r>
    </w:p>
    <w:p w:rsidR="00CD444D" w:rsidRPr="00CD444D" w:rsidRDefault="00CD444D" w:rsidP="006337CB">
      <w:pPr>
        <w:pStyle w:val="ListParagraph"/>
        <w:numPr>
          <w:ilvl w:val="0"/>
          <w:numId w:val="3"/>
        </w:numPr>
        <w:tabs>
          <w:tab w:val="left" w:pos="993"/>
        </w:tabs>
        <w:spacing w:before="0" w:after="120" w:line="240" w:lineRule="auto"/>
        <w:ind w:left="0" w:firstLine="720"/>
        <w:jc w:val="both"/>
        <w:rPr>
          <w:sz w:val="28"/>
        </w:rPr>
      </w:pPr>
      <w:r w:rsidRPr="00CD444D">
        <w:rPr>
          <w:sz w:val="28"/>
        </w:rPr>
        <w:t>Thời gian thi của một đội không quá 10 phút.</w:t>
      </w:r>
    </w:p>
    <w:p w:rsidR="00CD444D" w:rsidRPr="00CD444D" w:rsidRDefault="00CD444D" w:rsidP="006337CB">
      <w:pPr>
        <w:pStyle w:val="ListParagraph"/>
        <w:numPr>
          <w:ilvl w:val="0"/>
          <w:numId w:val="3"/>
        </w:numPr>
        <w:tabs>
          <w:tab w:val="left" w:pos="993"/>
        </w:tabs>
        <w:spacing w:before="0" w:after="120" w:line="240" w:lineRule="auto"/>
        <w:ind w:left="0" w:firstLine="720"/>
        <w:jc w:val="both"/>
        <w:rPr>
          <w:sz w:val="28"/>
        </w:rPr>
      </w:pPr>
      <w:r w:rsidRPr="00CD444D">
        <w:rPr>
          <w:sz w:val="28"/>
        </w:rPr>
        <w:t>Các đội sưu tầm nhạc nền tập luyện (sao lưu bằng USB hoặc đĩa CD) nộp cho đoàn trường muộn nhất ngày 20/03/2018.</w:t>
      </w:r>
    </w:p>
    <w:p w:rsidR="00CD444D" w:rsidRPr="00CD444D" w:rsidRDefault="00CD444D" w:rsidP="006337CB">
      <w:pPr>
        <w:pStyle w:val="NormalWeb"/>
        <w:shd w:val="clear" w:color="auto" w:fill="FFFFFF"/>
        <w:spacing w:before="0" w:beforeAutospacing="0" w:after="120" w:afterAutospacing="0"/>
        <w:ind w:firstLine="720"/>
        <w:jc w:val="both"/>
        <w:rPr>
          <w:rStyle w:val="Strong"/>
          <w:bdr w:val="none" w:sz="0" w:space="0" w:color="auto" w:frame="1"/>
        </w:rPr>
      </w:pPr>
      <w:r>
        <w:rPr>
          <w:rStyle w:val="Strong"/>
          <w:color w:val="000000"/>
          <w:sz w:val="28"/>
          <w:szCs w:val="28"/>
          <w:bdr w:val="none" w:sz="0" w:space="0" w:color="auto" w:frame="1"/>
        </w:rPr>
        <w:t>3</w:t>
      </w:r>
      <w:r w:rsidRPr="004B7BAA">
        <w:rPr>
          <w:rStyle w:val="Strong"/>
          <w:color w:val="000000"/>
          <w:sz w:val="28"/>
          <w:szCs w:val="28"/>
          <w:bdr w:val="none" w:sz="0" w:space="0" w:color="auto" w:frame="1"/>
        </w:rPr>
        <w:t xml:space="preserve">. </w:t>
      </w:r>
      <w:r>
        <w:rPr>
          <w:rStyle w:val="Strong"/>
          <w:color w:val="000000"/>
          <w:sz w:val="28"/>
          <w:szCs w:val="28"/>
          <w:bdr w:val="none" w:sz="0" w:space="0" w:color="auto" w:frame="1"/>
        </w:rPr>
        <w:t>Trò chơi Bộ đội vượt sông</w:t>
      </w:r>
      <w:r w:rsidRPr="00CD444D">
        <w:rPr>
          <w:rStyle w:val="Strong"/>
          <w:bdr w:val="none" w:sz="0" w:space="0" w:color="auto" w:frame="1"/>
        </w:rPr>
        <w:t xml:space="preserve">  </w:t>
      </w:r>
      <w:r w:rsidRPr="00CD444D">
        <w:rPr>
          <w:rStyle w:val="Strong"/>
          <w:b w:val="0"/>
          <w:i/>
          <w:iCs/>
          <w:sz w:val="28"/>
        </w:rPr>
        <w:t xml:space="preserve">(Từ </w:t>
      </w:r>
      <w:r>
        <w:rPr>
          <w:rStyle w:val="Strong"/>
          <w:b w:val="0"/>
          <w:i/>
          <w:iCs/>
          <w:sz w:val="28"/>
        </w:rPr>
        <w:t>9</w:t>
      </w:r>
      <w:r w:rsidRPr="00CD444D">
        <w:rPr>
          <w:rStyle w:val="Strong"/>
          <w:b w:val="0"/>
          <w:i/>
          <w:iCs/>
          <w:sz w:val="28"/>
        </w:rPr>
        <w:t>h</w:t>
      </w:r>
      <w:r>
        <w:rPr>
          <w:rStyle w:val="Strong"/>
          <w:b w:val="0"/>
          <w:i/>
          <w:iCs/>
          <w:sz w:val="28"/>
        </w:rPr>
        <w:t>3</w:t>
      </w:r>
      <w:r w:rsidRPr="00CD444D">
        <w:rPr>
          <w:rStyle w:val="Strong"/>
          <w:b w:val="0"/>
          <w:i/>
          <w:iCs/>
          <w:sz w:val="28"/>
        </w:rPr>
        <w:t xml:space="preserve">0 phút – </w:t>
      </w:r>
      <w:r>
        <w:rPr>
          <w:rStyle w:val="Strong"/>
          <w:b w:val="0"/>
          <w:i/>
          <w:iCs/>
          <w:sz w:val="28"/>
        </w:rPr>
        <w:t>10</w:t>
      </w:r>
      <w:r w:rsidRPr="00CD444D">
        <w:rPr>
          <w:rStyle w:val="Strong"/>
          <w:b w:val="0"/>
          <w:i/>
          <w:iCs/>
          <w:sz w:val="28"/>
        </w:rPr>
        <w:t>h</w:t>
      </w:r>
      <w:r>
        <w:rPr>
          <w:rStyle w:val="Strong"/>
          <w:b w:val="0"/>
          <w:i/>
          <w:iCs/>
          <w:sz w:val="28"/>
        </w:rPr>
        <w:t>0</w:t>
      </w:r>
      <w:r w:rsidRPr="00CD444D">
        <w:rPr>
          <w:rStyle w:val="Strong"/>
          <w:b w:val="0"/>
          <w:i/>
          <w:iCs/>
          <w:sz w:val="28"/>
        </w:rPr>
        <w:t>0 phút)</w:t>
      </w:r>
    </w:p>
    <w:p w:rsidR="00CD444D" w:rsidRPr="00CD444D" w:rsidRDefault="00CD444D" w:rsidP="006337CB">
      <w:pPr>
        <w:pStyle w:val="ListParagraph"/>
        <w:numPr>
          <w:ilvl w:val="0"/>
          <w:numId w:val="3"/>
        </w:numPr>
        <w:tabs>
          <w:tab w:val="left" w:pos="993"/>
          <w:tab w:val="left" w:pos="7710"/>
        </w:tabs>
        <w:spacing w:before="0" w:after="120" w:line="240" w:lineRule="auto"/>
        <w:ind w:left="0" w:firstLine="720"/>
        <w:jc w:val="both"/>
        <w:rPr>
          <w:sz w:val="28"/>
        </w:rPr>
      </w:pPr>
      <w:r>
        <w:rPr>
          <w:sz w:val="28"/>
        </w:rPr>
        <w:t>M</w:t>
      </w:r>
      <w:r w:rsidRPr="00CD444D">
        <w:rPr>
          <w:sz w:val="28"/>
        </w:rPr>
        <w:t>ỗi chi đoàn cử 7 HS nam và 6 HS nữ tham gia trò chơi</w:t>
      </w:r>
    </w:p>
    <w:p w:rsidR="00CD444D" w:rsidRPr="00CD444D" w:rsidRDefault="00CD444D" w:rsidP="006337CB">
      <w:pPr>
        <w:pStyle w:val="ListParagraph"/>
        <w:numPr>
          <w:ilvl w:val="0"/>
          <w:numId w:val="3"/>
        </w:numPr>
        <w:tabs>
          <w:tab w:val="left" w:pos="993"/>
          <w:tab w:val="left" w:pos="7710"/>
        </w:tabs>
        <w:spacing w:before="0" w:after="120" w:line="240" w:lineRule="auto"/>
        <w:ind w:left="0" w:firstLine="720"/>
        <w:jc w:val="both"/>
        <w:rPr>
          <w:sz w:val="28"/>
        </w:rPr>
      </w:pPr>
      <w:r w:rsidRPr="00CD444D">
        <w:rPr>
          <w:sz w:val="28"/>
        </w:rPr>
        <w:t>Thể lệ cuộc thi: 8 đội thi đấu một lần ch</w:t>
      </w:r>
      <w:r>
        <w:rPr>
          <w:sz w:val="28"/>
        </w:rPr>
        <w:t>ọ</w:t>
      </w:r>
      <w:r w:rsidRPr="00CD444D">
        <w:rPr>
          <w:sz w:val="28"/>
        </w:rPr>
        <w:t>n ba đội về đầu trao giải Nhất, Nhì, Ba.</w:t>
      </w:r>
    </w:p>
    <w:p w:rsidR="00CD444D" w:rsidRPr="00CD444D" w:rsidRDefault="00CD444D" w:rsidP="006337CB">
      <w:pPr>
        <w:pStyle w:val="ListParagraph"/>
        <w:numPr>
          <w:ilvl w:val="0"/>
          <w:numId w:val="3"/>
        </w:numPr>
        <w:tabs>
          <w:tab w:val="left" w:pos="993"/>
          <w:tab w:val="left" w:pos="7710"/>
        </w:tabs>
        <w:spacing w:before="0" w:after="120" w:line="240" w:lineRule="auto"/>
        <w:ind w:left="0" w:firstLine="720"/>
        <w:jc w:val="both"/>
        <w:rPr>
          <w:sz w:val="28"/>
        </w:rPr>
      </w:pPr>
      <w:r w:rsidRPr="00CD444D">
        <w:rPr>
          <w:sz w:val="28"/>
        </w:rPr>
        <w:t>Hình thức thi đấu: 2 bạn HS đan tay vào nhau, giữ chặt để đồng đội của mình đi qua. Khi đồng đội của mình đi qua, 2 b</w:t>
      </w:r>
      <w:r>
        <w:rPr>
          <w:sz w:val="28"/>
        </w:rPr>
        <w:t>ạ</w:t>
      </w:r>
      <w:r w:rsidRPr="00CD444D">
        <w:rPr>
          <w:sz w:val="28"/>
        </w:rPr>
        <w:t>n HS đi chuyển lên trước nối vào hàng cho đồng đội đi tiếp, và cứ liên tục như vậy cho tới khi về đích.</w:t>
      </w:r>
    </w:p>
    <w:p w:rsidR="00CD444D" w:rsidRPr="00CD444D" w:rsidRDefault="00CD444D" w:rsidP="006337CB">
      <w:pPr>
        <w:pStyle w:val="NormalWeb"/>
        <w:shd w:val="clear" w:color="auto" w:fill="FFFFFF"/>
        <w:spacing w:before="0" w:beforeAutospacing="0" w:after="120" w:afterAutospacing="0"/>
        <w:ind w:firstLine="720"/>
        <w:jc w:val="both"/>
        <w:rPr>
          <w:rStyle w:val="Strong"/>
          <w:bdr w:val="none" w:sz="0" w:space="0" w:color="auto" w:frame="1"/>
        </w:rPr>
      </w:pPr>
      <w:r>
        <w:rPr>
          <w:rStyle w:val="Strong"/>
          <w:color w:val="000000"/>
          <w:sz w:val="28"/>
          <w:szCs w:val="28"/>
          <w:bdr w:val="none" w:sz="0" w:space="0" w:color="auto" w:frame="1"/>
        </w:rPr>
        <w:t>4</w:t>
      </w:r>
      <w:r w:rsidRPr="004B7BAA">
        <w:rPr>
          <w:rStyle w:val="Strong"/>
          <w:color w:val="000000"/>
          <w:sz w:val="28"/>
          <w:szCs w:val="28"/>
          <w:bdr w:val="none" w:sz="0" w:space="0" w:color="auto" w:frame="1"/>
        </w:rPr>
        <w:t xml:space="preserve">. </w:t>
      </w:r>
      <w:r>
        <w:rPr>
          <w:rStyle w:val="Strong"/>
          <w:color w:val="000000"/>
          <w:sz w:val="28"/>
          <w:szCs w:val="28"/>
          <w:bdr w:val="none" w:sz="0" w:space="0" w:color="auto" w:frame="1"/>
        </w:rPr>
        <w:t>Trò chơi Ép bóng</w:t>
      </w:r>
      <w:r w:rsidRPr="00CD444D">
        <w:rPr>
          <w:rStyle w:val="Strong"/>
          <w:bdr w:val="none" w:sz="0" w:space="0" w:color="auto" w:frame="1"/>
        </w:rPr>
        <w:t xml:space="preserve">  </w:t>
      </w:r>
      <w:r w:rsidRPr="00CD444D">
        <w:rPr>
          <w:rStyle w:val="Strong"/>
          <w:b w:val="0"/>
          <w:i/>
          <w:iCs/>
          <w:sz w:val="28"/>
        </w:rPr>
        <w:t xml:space="preserve">(Từ </w:t>
      </w:r>
      <w:r>
        <w:rPr>
          <w:rStyle w:val="Strong"/>
          <w:b w:val="0"/>
          <w:i/>
          <w:iCs/>
          <w:sz w:val="28"/>
        </w:rPr>
        <w:t>10</w:t>
      </w:r>
      <w:r w:rsidRPr="00CD444D">
        <w:rPr>
          <w:rStyle w:val="Strong"/>
          <w:b w:val="0"/>
          <w:i/>
          <w:iCs/>
          <w:sz w:val="28"/>
        </w:rPr>
        <w:t>h</w:t>
      </w:r>
      <w:r>
        <w:rPr>
          <w:rStyle w:val="Strong"/>
          <w:b w:val="0"/>
          <w:i/>
          <w:iCs/>
          <w:sz w:val="28"/>
        </w:rPr>
        <w:t>0</w:t>
      </w:r>
      <w:r w:rsidRPr="00CD444D">
        <w:rPr>
          <w:rStyle w:val="Strong"/>
          <w:b w:val="0"/>
          <w:i/>
          <w:iCs/>
          <w:sz w:val="28"/>
        </w:rPr>
        <w:t xml:space="preserve">0 phút – </w:t>
      </w:r>
      <w:r>
        <w:rPr>
          <w:rStyle w:val="Strong"/>
          <w:b w:val="0"/>
          <w:i/>
          <w:iCs/>
          <w:sz w:val="28"/>
        </w:rPr>
        <w:t>11</w:t>
      </w:r>
      <w:r w:rsidRPr="00CD444D">
        <w:rPr>
          <w:rStyle w:val="Strong"/>
          <w:b w:val="0"/>
          <w:i/>
          <w:iCs/>
          <w:sz w:val="28"/>
        </w:rPr>
        <w:t>h</w:t>
      </w:r>
      <w:r>
        <w:rPr>
          <w:rStyle w:val="Strong"/>
          <w:b w:val="0"/>
          <w:i/>
          <w:iCs/>
          <w:sz w:val="28"/>
        </w:rPr>
        <w:t>0</w:t>
      </w:r>
      <w:r w:rsidRPr="00CD444D">
        <w:rPr>
          <w:rStyle w:val="Strong"/>
          <w:b w:val="0"/>
          <w:i/>
          <w:iCs/>
          <w:sz w:val="28"/>
        </w:rPr>
        <w:t>0 phút)</w:t>
      </w:r>
    </w:p>
    <w:p w:rsidR="00CD444D" w:rsidRPr="00CD444D" w:rsidRDefault="00CD444D" w:rsidP="006337CB">
      <w:pPr>
        <w:pStyle w:val="ListParagraph"/>
        <w:numPr>
          <w:ilvl w:val="0"/>
          <w:numId w:val="3"/>
        </w:numPr>
        <w:tabs>
          <w:tab w:val="left" w:pos="993"/>
          <w:tab w:val="left" w:pos="7710"/>
        </w:tabs>
        <w:spacing w:before="0" w:after="120" w:line="240" w:lineRule="auto"/>
        <w:ind w:left="0" w:firstLine="720"/>
        <w:jc w:val="both"/>
        <w:rPr>
          <w:sz w:val="28"/>
        </w:rPr>
      </w:pPr>
      <w:r w:rsidRPr="00CD444D">
        <w:rPr>
          <w:sz w:val="28"/>
        </w:rPr>
        <w:t>Mỗi chi đoàn thành lập 1 đội có 12 HS (6 HS nam, 6 HS nữ. Mỗi cặp là 2 người chơi), đứng trước vạch xuất phát. Khi có hiệu lệnh bắt đầu chơi, cặp đầu tiên của mỗi đội áp lưng và ngoắc tay vào nhau, lấy một quả bóng kẹp vào giữa hai người và di chuyển về phía cái rổ đặt ở phía trước.</w:t>
      </w:r>
    </w:p>
    <w:p w:rsidR="00CD444D" w:rsidRPr="00CD444D" w:rsidRDefault="00CD444D" w:rsidP="006337CB">
      <w:pPr>
        <w:pStyle w:val="ListParagraph"/>
        <w:numPr>
          <w:ilvl w:val="0"/>
          <w:numId w:val="3"/>
        </w:numPr>
        <w:tabs>
          <w:tab w:val="left" w:pos="993"/>
          <w:tab w:val="left" w:pos="7710"/>
        </w:tabs>
        <w:spacing w:before="0" w:after="120" w:line="240" w:lineRule="auto"/>
        <w:ind w:left="0" w:firstLine="720"/>
        <w:jc w:val="both"/>
        <w:rPr>
          <w:sz w:val="28"/>
        </w:rPr>
      </w:pPr>
      <w:r w:rsidRPr="00CD444D">
        <w:rPr>
          <w:sz w:val="28"/>
        </w:rPr>
        <w:t xml:space="preserve">Có thể bằng cách đi hoặc chạy, miễn sao giữ cho bóng không được rơi ra trên đường di chuyển hoặc rơi ra ngoài khi nhả bóng vào rổ/thùng/xô/chậu/vòng...lúc đến nơi. Sau khi nhả bóng vào rổ/thùng/xô/chậu/vòng...thành công thì lập tức chạy </w:t>
      </w:r>
      <w:r w:rsidRPr="00CD444D">
        <w:rPr>
          <w:sz w:val="28"/>
        </w:rPr>
        <w:lastRenderedPageBreak/>
        <w:t>về, ra phía sau hàng của đội mình để cặp tiếp theo trong đội lại lấy bóng trong rổ và làm theo cách tương tự.</w:t>
      </w:r>
    </w:p>
    <w:p w:rsidR="00CD444D" w:rsidRPr="00CD444D" w:rsidRDefault="00CD444D" w:rsidP="006337CB">
      <w:pPr>
        <w:pStyle w:val="ListParagraph"/>
        <w:numPr>
          <w:ilvl w:val="0"/>
          <w:numId w:val="3"/>
        </w:numPr>
        <w:tabs>
          <w:tab w:val="left" w:pos="993"/>
          <w:tab w:val="left" w:pos="7710"/>
        </w:tabs>
        <w:spacing w:before="0" w:after="120" w:line="240" w:lineRule="auto"/>
        <w:ind w:left="0" w:firstLine="720"/>
        <w:jc w:val="both"/>
        <w:rPr>
          <w:sz w:val="28"/>
        </w:rPr>
      </w:pPr>
      <w:r w:rsidRPr="00CD444D">
        <w:rPr>
          <w:sz w:val="28"/>
        </w:rPr>
        <w:t>Trường hợp nhả bóng ra ngoài rổ/thùng/xô/chậu/vòng... hoặc đánh rơi bóng trên đường di chuyển vẫn tính là một lượt chơi nhưng chưa thành công và đến lượt cặp kế tiếp của đội đó chơi. Kết thúc thời gian chơi (được quy định trước), đội nào đưa được nhiều bóng vào rổ/thùng/xô/chậu/vòng... hơn là đội đó chiến thắng.</w:t>
      </w:r>
    </w:p>
    <w:p w:rsidR="004B7BAA" w:rsidRPr="004B7BAA" w:rsidRDefault="00235AB4" w:rsidP="006337CB">
      <w:pPr>
        <w:pStyle w:val="NormalWeb"/>
        <w:shd w:val="clear" w:color="auto" w:fill="FFFFFF"/>
        <w:spacing w:before="0" w:beforeAutospacing="0" w:after="120" w:afterAutospacing="0"/>
        <w:ind w:firstLine="720"/>
        <w:jc w:val="both"/>
        <w:rPr>
          <w:color w:val="000000"/>
          <w:sz w:val="28"/>
          <w:szCs w:val="28"/>
        </w:rPr>
      </w:pPr>
      <w:r>
        <w:rPr>
          <w:b/>
          <w:color w:val="000000"/>
          <w:sz w:val="28"/>
          <w:szCs w:val="28"/>
        </w:rPr>
        <w:t>5</w:t>
      </w:r>
      <w:r w:rsidR="004B7BAA" w:rsidRPr="00235AB4">
        <w:rPr>
          <w:b/>
          <w:color w:val="000000"/>
          <w:sz w:val="28"/>
          <w:szCs w:val="28"/>
        </w:rPr>
        <w:t xml:space="preserve">. </w:t>
      </w:r>
      <w:r w:rsidRPr="00235AB4">
        <w:rPr>
          <w:b/>
          <w:color w:val="000000"/>
          <w:sz w:val="28"/>
          <w:szCs w:val="28"/>
        </w:rPr>
        <w:t xml:space="preserve">Nghỉ trưa, các chi đoàn </w:t>
      </w:r>
      <w:r w:rsidR="004B7BAA" w:rsidRPr="00235AB4">
        <w:rPr>
          <w:b/>
          <w:color w:val="000000"/>
          <w:sz w:val="28"/>
          <w:szCs w:val="28"/>
        </w:rPr>
        <w:t>tự tổ chức sinh hoạt</w:t>
      </w:r>
      <w:r w:rsidR="004B7BAA" w:rsidRPr="004B7BAA">
        <w:rPr>
          <w:color w:val="000000"/>
          <w:sz w:val="28"/>
          <w:szCs w:val="28"/>
        </w:rPr>
        <w:t xml:space="preserve"> </w:t>
      </w:r>
      <w:r w:rsidR="004B7BAA" w:rsidRPr="004B7BAA">
        <w:rPr>
          <w:rStyle w:val="Emphasis"/>
          <w:color w:val="000000"/>
          <w:sz w:val="28"/>
          <w:szCs w:val="28"/>
          <w:bdr w:val="none" w:sz="0" w:space="0" w:color="auto" w:frame="1"/>
        </w:rPr>
        <w:t>(từ 1</w:t>
      </w:r>
      <w:r>
        <w:rPr>
          <w:rStyle w:val="Emphasis"/>
          <w:color w:val="000000"/>
          <w:sz w:val="28"/>
          <w:szCs w:val="28"/>
          <w:bdr w:val="none" w:sz="0" w:space="0" w:color="auto" w:frame="1"/>
        </w:rPr>
        <w:t>1h3</w:t>
      </w:r>
      <w:r w:rsidR="004B7BAA" w:rsidRPr="004B7BAA">
        <w:rPr>
          <w:rStyle w:val="Emphasis"/>
          <w:color w:val="000000"/>
          <w:sz w:val="28"/>
          <w:szCs w:val="28"/>
          <w:bdr w:val="none" w:sz="0" w:space="0" w:color="auto" w:frame="1"/>
        </w:rPr>
        <w:t>0 phút – 1</w:t>
      </w:r>
      <w:r>
        <w:rPr>
          <w:rStyle w:val="Emphasis"/>
          <w:color w:val="000000"/>
          <w:sz w:val="28"/>
          <w:szCs w:val="28"/>
          <w:bdr w:val="none" w:sz="0" w:space="0" w:color="auto" w:frame="1"/>
        </w:rPr>
        <w:t>3</w:t>
      </w:r>
      <w:r w:rsidR="004B7BAA" w:rsidRPr="004B7BAA">
        <w:rPr>
          <w:rStyle w:val="Emphasis"/>
          <w:color w:val="000000"/>
          <w:sz w:val="28"/>
          <w:szCs w:val="28"/>
          <w:bdr w:val="none" w:sz="0" w:space="0" w:color="auto" w:frame="1"/>
        </w:rPr>
        <w:t>h30 phút)</w:t>
      </w:r>
    </w:p>
    <w:p w:rsidR="00235AB4" w:rsidRPr="00235AB4" w:rsidRDefault="00235AB4" w:rsidP="006337CB">
      <w:pPr>
        <w:pStyle w:val="ListParagraph"/>
        <w:numPr>
          <w:ilvl w:val="0"/>
          <w:numId w:val="3"/>
        </w:numPr>
        <w:tabs>
          <w:tab w:val="left" w:pos="993"/>
        </w:tabs>
        <w:spacing w:before="0" w:after="120" w:line="240" w:lineRule="auto"/>
        <w:ind w:left="0" w:firstLine="720"/>
        <w:jc w:val="both"/>
        <w:rPr>
          <w:sz w:val="28"/>
        </w:rPr>
      </w:pPr>
      <w:r w:rsidRPr="00235AB4">
        <w:rPr>
          <w:sz w:val="28"/>
        </w:rPr>
        <w:t>GVCN quản lý lớp của mình trong thời gian nghỉ trưa.</w:t>
      </w:r>
    </w:p>
    <w:p w:rsidR="00235AB4" w:rsidRPr="00235AB4" w:rsidRDefault="00235AB4" w:rsidP="006337CB">
      <w:pPr>
        <w:pStyle w:val="ListParagraph"/>
        <w:numPr>
          <w:ilvl w:val="0"/>
          <w:numId w:val="3"/>
        </w:numPr>
        <w:tabs>
          <w:tab w:val="left" w:pos="993"/>
        </w:tabs>
        <w:spacing w:before="0" w:after="120" w:line="240" w:lineRule="auto"/>
        <w:ind w:left="0" w:firstLine="720"/>
        <w:jc w:val="both"/>
        <w:rPr>
          <w:sz w:val="28"/>
        </w:rPr>
      </w:pPr>
      <w:r>
        <w:rPr>
          <w:sz w:val="28"/>
        </w:rPr>
        <w:t>Các chi đoàn t</w:t>
      </w:r>
      <w:r w:rsidRPr="00235AB4">
        <w:rPr>
          <w:sz w:val="28"/>
        </w:rPr>
        <w:t xml:space="preserve">ổ chức </w:t>
      </w:r>
      <w:r>
        <w:rPr>
          <w:sz w:val="28"/>
        </w:rPr>
        <w:t xml:space="preserve">sinh hoạt và </w:t>
      </w:r>
      <w:r w:rsidRPr="00235AB4">
        <w:rPr>
          <w:sz w:val="28"/>
        </w:rPr>
        <w:t>ăn trưa tập trung tại trường.</w:t>
      </w:r>
    </w:p>
    <w:p w:rsidR="00235AB4" w:rsidRPr="00235AB4" w:rsidRDefault="00235AB4" w:rsidP="006337CB">
      <w:pPr>
        <w:pStyle w:val="ListParagraph"/>
        <w:numPr>
          <w:ilvl w:val="0"/>
          <w:numId w:val="3"/>
        </w:numPr>
        <w:tabs>
          <w:tab w:val="left" w:pos="993"/>
        </w:tabs>
        <w:spacing w:before="0" w:after="120" w:line="240" w:lineRule="auto"/>
        <w:ind w:left="0" w:firstLine="720"/>
        <w:jc w:val="both"/>
        <w:rPr>
          <w:sz w:val="28"/>
        </w:rPr>
      </w:pPr>
      <w:r w:rsidRPr="00235AB4">
        <w:rPr>
          <w:sz w:val="28"/>
        </w:rPr>
        <w:t>Đoàn trường kiểm tra nề nếp,ổn định học sinh.</w:t>
      </w:r>
    </w:p>
    <w:p w:rsidR="00235AB4" w:rsidRPr="00235AB4" w:rsidRDefault="00235AB4" w:rsidP="006337CB">
      <w:pPr>
        <w:pStyle w:val="ListParagraph"/>
        <w:numPr>
          <w:ilvl w:val="0"/>
          <w:numId w:val="3"/>
        </w:numPr>
        <w:tabs>
          <w:tab w:val="left" w:pos="993"/>
        </w:tabs>
        <w:spacing w:before="0" w:after="120" w:line="240" w:lineRule="auto"/>
        <w:ind w:left="0" w:firstLine="720"/>
        <w:jc w:val="both"/>
        <w:rPr>
          <w:sz w:val="28"/>
        </w:rPr>
      </w:pPr>
      <w:r w:rsidRPr="00235AB4">
        <w:rPr>
          <w:sz w:val="28"/>
        </w:rPr>
        <w:t>Ban tổ chức quản lý chung.</w:t>
      </w:r>
    </w:p>
    <w:p w:rsidR="004B7BAA" w:rsidRPr="004B7BAA" w:rsidRDefault="004B7BAA" w:rsidP="006337CB">
      <w:pPr>
        <w:pStyle w:val="NormalWeb"/>
        <w:shd w:val="clear" w:color="auto" w:fill="FFFFFF"/>
        <w:spacing w:before="0" w:beforeAutospacing="0" w:after="120" w:afterAutospacing="0"/>
        <w:ind w:firstLine="720"/>
        <w:jc w:val="both"/>
        <w:rPr>
          <w:color w:val="000000"/>
          <w:sz w:val="28"/>
          <w:szCs w:val="28"/>
        </w:rPr>
      </w:pPr>
      <w:r w:rsidRPr="004B7BAA">
        <w:rPr>
          <w:color w:val="000000"/>
          <w:sz w:val="28"/>
          <w:szCs w:val="28"/>
        </w:rPr>
        <w:t>- </w:t>
      </w:r>
      <w:r w:rsidRPr="004B7BAA">
        <w:rPr>
          <w:rStyle w:val="Emphasis"/>
          <w:color w:val="000000"/>
          <w:sz w:val="28"/>
          <w:szCs w:val="28"/>
          <w:u w:val="single"/>
          <w:bdr w:val="none" w:sz="0" w:space="0" w:color="auto" w:frame="1"/>
        </w:rPr>
        <w:t>Yêu cầu</w:t>
      </w:r>
      <w:r w:rsidRPr="004B7BAA">
        <w:rPr>
          <w:color w:val="000000"/>
          <w:sz w:val="28"/>
          <w:szCs w:val="28"/>
        </w:rPr>
        <w:t xml:space="preserve"> : Đảm bảo an toàn, </w:t>
      </w:r>
      <w:r w:rsidR="00235AB4">
        <w:rPr>
          <w:color w:val="000000"/>
          <w:sz w:val="28"/>
          <w:szCs w:val="28"/>
        </w:rPr>
        <w:t xml:space="preserve">vệ sinh sạch sẽ, </w:t>
      </w:r>
      <w:r w:rsidRPr="004B7BAA">
        <w:rPr>
          <w:color w:val="000000"/>
          <w:sz w:val="28"/>
          <w:szCs w:val="28"/>
        </w:rPr>
        <w:t>tuyệt đối không làm ảnh hưởng đến cảnh quan sư pham Nhà trường.</w:t>
      </w:r>
    </w:p>
    <w:p w:rsidR="00235AB4" w:rsidRPr="00CD444D" w:rsidRDefault="00235AB4" w:rsidP="006337CB">
      <w:pPr>
        <w:pStyle w:val="NormalWeb"/>
        <w:shd w:val="clear" w:color="auto" w:fill="FFFFFF"/>
        <w:spacing w:before="0" w:beforeAutospacing="0" w:after="120" w:afterAutospacing="0"/>
        <w:ind w:firstLine="720"/>
        <w:jc w:val="both"/>
        <w:rPr>
          <w:rStyle w:val="Strong"/>
          <w:bdr w:val="none" w:sz="0" w:space="0" w:color="auto" w:frame="1"/>
        </w:rPr>
      </w:pPr>
      <w:r>
        <w:rPr>
          <w:rStyle w:val="Strong"/>
          <w:color w:val="000000"/>
          <w:sz w:val="28"/>
          <w:szCs w:val="28"/>
          <w:bdr w:val="none" w:sz="0" w:space="0" w:color="auto" w:frame="1"/>
        </w:rPr>
        <w:t>6</w:t>
      </w:r>
      <w:r w:rsidRPr="004B7BAA">
        <w:rPr>
          <w:rStyle w:val="Strong"/>
          <w:color w:val="000000"/>
          <w:sz w:val="28"/>
          <w:szCs w:val="28"/>
          <w:bdr w:val="none" w:sz="0" w:space="0" w:color="auto" w:frame="1"/>
        </w:rPr>
        <w:t xml:space="preserve">. </w:t>
      </w:r>
      <w:r>
        <w:rPr>
          <w:rStyle w:val="Strong"/>
          <w:color w:val="000000"/>
          <w:sz w:val="28"/>
          <w:szCs w:val="28"/>
          <w:bdr w:val="none" w:sz="0" w:space="0" w:color="auto" w:frame="1"/>
        </w:rPr>
        <w:t>Thi kéo co</w:t>
      </w:r>
      <w:r w:rsidRPr="00CD444D">
        <w:rPr>
          <w:rStyle w:val="Strong"/>
          <w:bdr w:val="none" w:sz="0" w:space="0" w:color="auto" w:frame="1"/>
        </w:rPr>
        <w:t xml:space="preserve">  </w:t>
      </w:r>
      <w:r w:rsidRPr="00CD444D">
        <w:rPr>
          <w:rStyle w:val="Strong"/>
          <w:b w:val="0"/>
          <w:i/>
          <w:iCs/>
          <w:sz w:val="28"/>
        </w:rPr>
        <w:t xml:space="preserve">(Từ </w:t>
      </w:r>
      <w:r>
        <w:rPr>
          <w:rStyle w:val="Strong"/>
          <w:b w:val="0"/>
          <w:i/>
          <w:iCs/>
          <w:sz w:val="28"/>
        </w:rPr>
        <w:t>13</w:t>
      </w:r>
      <w:r w:rsidRPr="00CD444D">
        <w:rPr>
          <w:rStyle w:val="Strong"/>
          <w:b w:val="0"/>
          <w:i/>
          <w:iCs/>
          <w:sz w:val="28"/>
        </w:rPr>
        <w:t>h</w:t>
      </w:r>
      <w:r>
        <w:rPr>
          <w:rStyle w:val="Strong"/>
          <w:b w:val="0"/>
          <w:i/>
          <w:iCs/>
          <w:sz w:val="28"/>
        </w:rPr>
        <w:t>3</w:t>
      </w:r>
      <w:r w:rsidRPr="00CD444D">
        <w:rPr>
          <w:rStyle w:val="Strong"/>
          <w:b w:val="0"/>
          <w:i/>
          <w:iCs/>
          <w:sz w:val="28"/>
        </w:rPr>
        <w:t xml:space="preserve">0 phút – </w:t>
      </w:r>
      <w:r>
        <w:rPr>
          <w:rStyle w:val="Strong"/>
          <w:b w:val="0"/>
          <w:i/>
          <w:iCs/>
          <w:sz w:val="28"/>
        </w:rPr>
        <w:t>15</w:t>
      </w:r>
      <w:r w:rsidRPr="00CD444D">
        <w:rPr>
          <w:rStyle w:val="Strong"/>
          <w:b w:val="0"/>
          <w:i/>
          <w:iCs/>
          <w:sz w:val="28"/>
        </w:rPr>
        <w:t>h</w:t>
      </w:r>
      <w:r>
        <w:rPr>
          <w:rStyle w:val="Strong"/>
          <w:b w:val="0"/>
          <w:i/>
          <w:iCs/>
          <w:sz w:val="28"/>
        </w:rPr>
        <w:t>0</w:t>
      </w:r>
      <w:r w:rsidRPr="00CD444D">
        <w:rPr>
          <w:rStyle w:val="Strong"/>
          <w:b w:val="0"/>
          <w:i/>
          <w:iCs/>
          <w:sz w:val="28"/>
        </w:rPr>
        <w:t>0 phút)</w:t>
      </w:r>
    </w:p>
    <w:p w:rsidR="00235AB4" w:rsidRDefault="00235AB4" w:rsidP="006337CB">
      <w:pPr>
        <w:pStyle w:val="ListParagraph"/>
        <w:numPr>
          <w:ilvl w:val="0"/>
          <w:numId w:val="3"/>
        </w:numPr>
        <w:tabs>
          <w:tab w:val="left" w:pos="1134"/>
        </w:tabs>
        <w:spacing w:before="0" w:after="120" w:line="240" w:lineRule="auto"/>
        <w:ind w:left="0" w:firstLine="720"/>
        <w:jc w:val="both"/>
        <w:rPr>
          <w:sz w:val="28"/>
        </w:rPr>
      </w:pPr>
      <w:r w:rsidRPr="00235AB4">
        <w:rPr>
          <w:sz w:val="28"/>
        </w:rPr>
        <w:t xml:space="preserve">Mỗi lớp đăng ký 10 HS trong đó 5 HS nam và 5 HS nữ. </w:t>
      </w:r>
    </w:p>
    <w:p w:rsidR="00235AB4" w:rsidRPr="00235AB4" w:rsidRDefault="00235AB4" w:rsidP="006337CB">
      <w:pPr>
        <w:pStyle w:val="ListParagraph"/>
        <w:numPr>
          <w:ilvl w:val="0"/>
          <w:numId w:val="3"/>
        </w:numPr>
        <w:tabs>
          <w:tab w:val="left" w:pos="1134"/>
        </w:tabs>
        <w:spacing w:before="0" w:after="120" w:line="240" w:lineRule="auto"/>
        <w:ind w:left="0" w:firstLine="720"/>
        <w:jc w:val="both"/>
        <w:rPr>
          <w:sz w:val="28"/>
        </w:rPr>
      </w:pPr>
      <w:r>
        <w:rPr>
          <w:sz w:val="28"/>
        </w:rPr>
        <w:t>Hình thức: T</w:t>
      </w:r>
      <w:r w:rsidRPr="00235AB4">
        <w:rPr>
          <w:sz w:val="28"/>
        </w:rPr>
        <w:t>hi đấu  loại trực tiếp. Đội nào thắng vào kéo vòng trong.</w:t>
      </w:r>
    </w:p>
    <w:p w:rsidR="00235AB4" w:rsidRPr="00CD444D" w:rsidRDefault="00235AB4" w:rsidP="006337CB">
      <w:pPr>
        <w:pStyle w:val="NormalWeb"/>
        <w:shd w:val="clear" w:color="auto" w:fill="FFFFFF"/>
        <w:spacing w:before="0" w:beforeAutospacing="0" w:after="120" w:afterAutospacing="0"/>
        <w:ind w:firstLine="720"/>
        <w:jc w:val="both"/>
        <w:rPr>
          <w:rStyle w:val="Strong"/>
          <w:bdr w:val="none" w:sz="0" w:space="0" w:color="auto" w:frame="1"/>
        </w:rPr>
      </w:pPr>
      <w:r>
        <w:rPr>
          <w:rStyle w:val="Strong"/>
          <w:color w:val="000000"/>
          <w:sz w:val="28"/>
          <w:szCs w:val="28"/>
          <w:bdr w:val="none" w:sz="0" w:space="0" w:color="auto" w:frame="1"/>
        </w:rPr>
        <w:t>7</w:t>
      </w:r>
      <w:r w:rsidRPr="004B7BAA">
        <w:rPr>
          <w:rStyle w:val="Strong"/>
          <w:color w:val="000000"/>
          <w:sz w:val="28"/>
          <w:szCs w:val="28"/>
          <w:bdr w:val="none" w:sz="0" w:space="0" w:color="auto" w:frame="1"/>
        </w:rPr>
        <w:t xml:space="preserve">. </w:t>
      </w:r>
      <w:r>
        <w:rPr>
          <w:rStyle w:val="Strong"/>
          <w:color w:val="000000"/>
          <w:sz w:val="28"/>
          <w:szCs w:val="28"/>
          <w:bdr w:val="none" w:sz="0" w:space="0" w:color="auto" w:frame="1"/>
        </w:rPr>
        <w:t>T</w:t>
      </w:r>
      <w:r w:rsidRPr="00235AB4">
        <w:rPr>
          <w:rStyle w:val="Strong"/>
          <w:color w:val="000000"/>
          <w:sz w:val="28"/>
          <w:szCs w:val="28"/>
          <w:bdr w:val="none" w:sz="0" w:space="0" w:color="auto" w:frame="1"/>
        </w:rPr>
        <w:t>rò chơi truyền tin</w:t>
      </w:r>
      <w:r w:rsidRPr="00CD444D">
        <w:rPr>
          <w:rStyle w:val="BalloonTextChar"/>
          <w:b/>
          <w:i/>
          <w:iCs/>
          <w:sz w:val="28"/>
        </w:rPr>
        <w:t xml:space="preserve"> </w:t>
      </w:r>
      <w:r w:rsidRPr="00CD444D">
        <w:rPr>
          <w:rStyle w:val="Strong"/>
          <w:b w:val="0"/>
          <w:i/>
          <w:iCs/>
          <w:sz w:val="28"/>
        </w:rPr>
        <w:t xml:space="preserve">(Từ </w:t>
      </w:r>
      <w:r>
        <w:rPr>
          <w:rStyle w:val="Strong"/>
          <w:b w:val="0"/>
          <w:i/>
          <w:iCs/>
          <w:sz w:val="28"/>
        </w:rPr>
        <w:t>15</w:t>
      </w:r>
      <w:r w:rsidRPr="00CD444D">
        <w:rPr>
          <w:rStyle w:val="Strong"/>
          <w:b w:val="0"/>
          <w:i/>
          <w:iCs/>
          <w:sz w:val="28"/>
        </w:rPr>
        <w:t>h</w:t>
      </w:r>
      <w:r>
        <w:rPr>
          <w:rStyle w:val="Strong"/>
          <w:b w:val="0"/>
          <w:i/>
          <w:iCs/>
          <w:sz w:val="28"/>
        </w:rPr>
        <w:t>0</w:t>
      </w:r>
      <w:r w:rsidRPr="00CD444D">
        <w:rPr>
          <w:rStyle w:val="Strong"/>
          <w:b w:val="0"/>
          <w:i/>
          <w:iCs/>
          <w:sz w:val="28"/>
        </w:rPr>
        <w:t xml:space="preserve">0 phút – </w:t>
      </w:r>
      <w:r>
        <w:rPr>
          <w:rStyle w:val="Strong"/>
          <w:b w:val="0"/>
          <w:i/>
          <w:iCs/>
          <w:sz w:val="28"/>
        </w:rPr>
        <w:t>15</w:t>
      </w:r>
      <w:r w:rsidRPr="00CD444D">
        <w:rPr>
          <w:rStyle w:val="Strong"/>
          <w:b w:val="0"/>
          <w:i/>
          <w:iCs/>
          <w:sz w:val="28"/>
        </w:rPr>
        <w:t>h</w:t>
      </w:r>
      <w:r>
        <w:rPr>
          <w:rStyle w:val="Strong"/>
          <w:b w:val="0"/>
          <w:i/>
          <w:iCs/>
          <w:sz w:val="28"/>
        </w:rPr>
        <w:t>3</w:t>
      </w:r>
      <w:r w:rsidRPr="00CD444D">
        <w:rPr>
          <w:rStyle w:val="Strong"/>
          <w:b w:val="0"/>
          <w:i/>
          <w:iCs/>
          <w:sz w:val="28"/>
        </w:rPr>
        <w:t>0 phút)</w:t>
      </w:r>
    </w:p>
    <w:p w:rsidR="00235AB4" w:rsidRDefault="00235AB4" w:rsidP="006337CB">
      <w:pPr>
        <w:pStyle w:val="ListParagraph"/>
        <w:numPr>
          <w:ilvl w:val="0"/>
          <w:numId w:val="3"/>
        </w:numPr>
        <w:tabs>
          <w:tab w:val="left" w:pos="1134"/>
        </w:tabs>
        <w:spacing w:before="0" w:after="120" w:line="240" w:lineRule="auto"/>
        <w:ind w:left="0" w:firstLine="720"/>
        <w:jc w:val="both"/>
        <w:rPr>
          <w:sz w:val="28"/>
        </w:rPr>
      </w:pPr>
      <w:r w:rsidRPr="00235AB4">
        <w:rPr>
          <w:sz w:val="28"/>
        </w:rPr>
        <w:t xml:space="preserve">Mỗi lớp đăng ký 10 HS trong đó 5 HS nam và 5 HS nữ. </w:t>
      </w:r>
    </w:p>
    <w:p w:rsidR="00235AB4" w:rsidRDefault="00235AB4" w:rsidP="006337CB">
      <w:pPr>
        <w:pStyle w:val="ListParagraph"/>
        <w:numPr>
          <w:ilvl w:val="0"/>
          <w:numId w:val="3"/>
        </w:numPr>
        <w:tabs>
          <w:tab w:val="left" w:pos="1134"/>
        </w:tabs>
        <w:spacing w:before="0" w:after="120" w:line="240" w:lineRule="auto"/>
        <w:ind w:left="0" w:firstLine="720"/>
        <w:jc w:val="both"/>
        <w:rPr>
          <w:sz w:val="28"/>
        </w:rPr>
      </w:pPr>
      <w:r w:rsidRPr="00235AB4">
        <w:rPr>
          <w:sz w:val="28"/>
        </w:rPr>
        <w:t xml:space="preserve">Mỗi lớp xếp hàng dọc ngồi sát nhau </w:t>
      </w:r>
      <w:r>
        <w:rPr>
          <w:sz w:val="28"/>
        </w:rPr>
        <w:t>thành một đội</w:t>
      </w:r>
      <w:r w:rsidRPr="00235AB4">
        <w:rPr>
          <w:sz w:val="28"/>
        </w:rPr>
        <w:t xml:space="preserve">.  Bắt đầu chơi, người cuối cùng mỗi </w:t>
      </w:r>
      <w:r>
        <w:rPr>
          <w:sz w:val="28"/>
        </w:rPr>
        <w:t>đội</w:t>
      </w:r>
      <w:r w:rsidRPr="00235AB4">
        <w:rPr>
          <w:sz w:val="28"/>
        </w:rPr>
        <w:t xml:space="preserve">chạy lên gặp trọng tài nhận bản tin (bản tin là một số hay một chữ hai vần). Nhận xong, khi nghe thổi còi, chạy về truyền cho người phía trước bằng cách dùng tay viết trên lưng người trước bản tin đã nhận. Cứ thế tiếp tục truyền bằng viết tay trên lưng người trước cho đến hết tới người đầu mỗi </w:t>
      </w:r>
      <w:r>
        <w:rPr>
          <w:sz w:val="28"/>
        </w:rPr>
        <w:t>đội</w:t>
      </w:r>
      <w:r w:rsidRPr="00235AB4">
        <w:rPr>
          <w:sz w:val="28"/>
        </w:rPr>
        <w:t>. Người này sẽ chạy lên nói với trọng tài bản tin đã nhận đượ</w:t>
      </w:r>
      <w:r>
        <w:rPr>
          <w:sz w:val="28"/>
        </w:rPr>
        <w:t>c. Đội</w:t>
      </w:r>
      <w:r w:rsidRPr="00235AB4">
        <w:rPr>
          <w:sz w:val="28"/>
        </w:rPr>
        <w:t xml:space="preserve"> nào đúng chính xác sẽ thắng.</w:t>
      </w:r>
    </w:p>
    <w:p w:rsidR="00235AB4" w:rsidRDefault="00235AB4" w:rsidP="006337CB">
      <w:pPr>
        <w:pStyle w:val="ListParagraph"/>
        <w:numPr>
          <w:ilvl w:val="0"/>
          <w:numId w:val="3"/>
        </w:numPr>
        <w:tabs>
          <w:tab w:val="left" w:pos="1134"/>
        </w:tabs>
        <w:spacing w:before="0" w:after="120" w:line="240" w:lineRule="auto"/>
        <w:ind w:left="0" w:firstLine="720"/>
        <w:jc w:val="both"/>
        <w:rPr>
          <w:sz w:val="28"/>
        </w:rPr>
      </w:pPr>
      <w:r w:rsidRPr="00235AB4">
        <w:rPr>
          <w:sz w:val="28"/>
        </w:rPr>
        <w:t>Lưu ý: Không được truyền bằng miệng, người trước không được nhìn xuống, không được viết tắt</w:t>
      </w:r>
    </w:p>
    <w:p w:rsidR="005A4914" w:rsidRPr="005A4914" w:rsidRDefault="005A4914" w:rsidP="005A4914">
      <w:pPr>
        <w:spacing w:before="0" w:after="0" w:line="240" w:lineRule="auto"/>
        <w:ind w:firstLine="709"/>
        <w:jc w:val="both"/>
      </w:pPr>
      <w:r>
        <w:rPr>
          <w:b/>
        </w:rPr>
        <w:t>8.</w:t>
      </w:r>
      <w:r>
        <w:rPr>
          <w:b/>
        </w:rPr>
        <w:t xml:space="preserve">Thi Ngậm Nước đổ vào chai: </w:t>
      </w:r>
      <w:r>
        <w:rPr>
          <w:b/>
        </w:rPr>
        <w:t xml:space="preserve">( </w:t>
      </w:r>
      <w:r>
        <w:t>Từ 15h30 -16h00 phút)</w:t>
      </w:r>
    </w:p>
    <w:p w:rsidR="005A4914" w:rsidRDefault="005A4914" w:rsidP="005A4914">
      <w:pPr>
        <w:ind w:left="720"/>
        <w:jc w:val="both"/>
      </w:pPr>
      <w:r>
        <w:t xml:space="preserve">    Mỗi lớp cử 05 HS nam và 05 HS nữ tham gia trò chơi.</w:t>
      </w:r>
    </w:p>
    <w:p w:rsidR="005A4914" w:rsidRPr="00235AB4" w:rsidRDefault="005A4914" w:rsidP="005A4914">
      <w:pPr>
        <w:shd w:val="clear" w:color="auto" w:fill="FFFFFF"/>
        <w:spacing w:before="30" w:after="30"/>
        <w:ind w:left="360"/>
        <w:jc w:val="both"/>
        <w:rPr>
          <w:sz w:val="28"/>
        </w:rPr>
      </w:pPr>
      <w:r>
        <w:t xml:space="preserve">         Thể lệ cuộc thi. Khi có lệnh của trọng tài, người số 1 của các đội dùng miệng ngậm nước, chạy tới chỗ để chai, đổ nước vào chai, sau đó chạy quay trở lại đội mình. Người số 2 làm như người số 1 và tiếp tục người số 3, 4… cho đến khi có hiệu lệnh dừng lại.</w:t>
      </w:r>
      <w:r w:rsidRPr="00235AB4">
        <w:rPr>
          <w:sz w:val="28"/>
        </w:rPr>
        <w:t xml:space="preserve"> </w:t>
      </w:r>
    </w:p>
    <w:p w:rsidR="00235AB4" w:rsidRPr="00CD444D" w:rsidRDefault="007166AF" w:rsidP="006337CB">
      <w:pPr>
        <w:pStyle w:val="NormalWeb"/>
        <w:shd w:val="clear" w:color="auto" w:fill="FFFFFF"/>
        <w:spacing w:before="0" w:beforeAutospacing="0" w:after="120" w:afterAutospacing="0"/>
        <w:ind w:firstLine="720"/>
        <w:jc w:val="both"/>
        <w:rPr>
          <w:rStyle w:val="Strong"/>
          <w:bdr w:val="none" w:sz="0" w:space="0" w:color="auto" w:frame="1"/>
        </w:rPr>
      </w:pPr>
      <w:r>
        <w:rPr>
          <w:rStyle w:val="Strong"/>
          <w:color w:val="000000"/>
          <w:sz w:val="28"/>
          <w:szCs w:val="28"/>
          <w:bdr w:val="none" w:sz="0" w:space="0" w:color="auto" w:frame="1"/>
        </w:rPr>
        <w:t>9</w:t>
      </w:r>
      <w:r w:rsidR="00235AB4" w:rsidRPr="004B7BAA">
        <w:rPr>
          <w:rStyle w:val="Strong"/>
          <w:color w:val="000000"/>
          <w:sz w:val="28"/>
          <w:szCs w:val="28"/>
          <w:bdr w:val="none" w:sz="0" w:space="0" w:color="auto" w:frame="1"/>
        </w:rPr>
        <w:t xml:space="preserve">. </w:t>
      </w:r>
      <w:r w:rsidR="006337CB">
        <w:rPr>
          <w:rStyle w:val="Strong"/>
          <w:color w:val="000000"/>
          <w:sz w:val="28"/>
          <w:szCs w:val="28"/>
          <w:bdr w:val="none" w:sz="0" w:space="0" w:color="auto" w:frame="1"/>
        </w:rPr>
        <w:t>Tổng kết, trao giải thưởng</w:t>
      </w:r>
      <w:r w:rsidR="00235AB4" w:rsidRPr="00CD444D">
        <w:rPr>
          <w:rStyle w:val="Strong"/>
          <w:bdr w:val="none" w:sz="0" w:space="0" w:color="auto" w:frame="1"/>
        </w:rPr>
        <w:t xml:space="preserve">  </w:t>
      </w:r>
      <w:r w:rsidR="00235AB4" w:rsidRPr="00CD444D">
        <w:rPr>
          <w:rStyle w:val="Strong"/>
          <w:b w:val="0"/>
          <w:i/>
          <w:iCs/>
          <w:sz w:val="28"/>
        </w:rPr>
        <w:t xml:space="preserve">(Từ </w:t>
      </w:r>
      <w:r w:rsidR="00235AB4">
        <w:rPr>
          <w:rStyle w:val="Strong"/>
          <w:b w:val="0"/>
          <w:i/>
          <w:iCs/>
          <w:sz w:val="28"/>
        </w:rPr>
        <w:t>1</w:t>
      </w:r>
      <w:r w:rsidR="006337CB">
        <w:rPr>
          <w:rStyle w:val="Strong"/>
          <w:b w:val="0"/>
          <w:i/>
          <w:iCs/>
          <w:sz w:val="28"/>
        </w:rPr>
        <w:t>6</w:t>
      </w:r>
      <w:r w:rsidR="00235AB4" w:rsidRPr="00CD444D">
        <w:rPr>
          <w:rStyle w:val="Strong"/>
          <w:b w:val="0"/>
          <w:i/>
          <w:iCs/>
          <w:sz w:val="28"/>
        </w:rPr>
        <w:t>h</w:t>
      </w:r>
      <w:r w:rsidR="006337CB">
        <w:rPr>
          <w:rStyle w:val="Strong"/>
          <w:b w:val="0"/>
          <w:i/>
          <w:iCs/>
          <w:sz w:val="28"/>
        </w:rPr>
        <w:t>0</w:t>
      </w:r>
      <w:r w:rsidR="00235AB4" w:rsidRPr="00CD444D">
        <w:rPr>
          <w:rStyle w:val="Strong"/>
          <w:b w:val="0"/>
          <w:i/>
          <w:iCs/>
          <w:sz w:val="28"/>
        </w:rPr>
        <w:t>0 phút)</w:t>
      </w:r>
    </w:p>
    <w:p w:rsidR="004B7BAA" w:rsidRPr="004B7BAA" w:rsidRDefault="004B7BAA" w:rsidP="006337CB">
      <w:pPr>
        <w:pStyle w:val="NormalWeb"/>
        <w:shd w:val="clear" w:color="auto" w:fill="FFFFFF"/>
        <w:spacing w:before="0" w:beforeAutospacing="0" w:after="120" w:afterAutospacing="0"/>
        <w:ind w:firstLine="720"/>
        <w:jc w:val="both"/>
        <w:rPr>
          <w:color w:val="000000"/>
          <w:sz w:val="28"/>
          <w:szCs w:val="28"/>
        </w:rPr>
      </w:pPr>
      <w:r w:rsidRPr="004B7BAA">
        <w:rPr>
          <w:rStyle w:val="Strong"/>
          <w:color w:val="000000"/>
          <w:sz w:val="28"/>
          <w:szCs w:val="28"/>
          <w:bdr w:val="none" w:sz="0" w:space="0" w:color="auto" w:frame="1"/>
        </w:rPr>
        <w:t>IV. CƠ CẤU GIẢI THƯỞNG</w:t>
      </w:r>
    </w:p>
    <w:p w:rsidR="006337CB" w:rsidRPr="006337CB" w:rsidRDefault="006337CB" w:rsidP="006337CB">
      <w:pPr>
        <w:pStyle w:val="ListParagraph"/>
        <w:numPr>
          <w:ilvl w:val="0"/>
          <w:numId w:val="3"/>
        </w:numPr>
        <w:tabs>
          <w:tab w:val="left" w:pos="993"/>
        </w:tabs>
        <w:spacing w:before="0" w:after="120" w:line="240" w:lineRule="auto"/>
        <w:ind w:left="0" w:firstLine="720"/>
        <w:jc w:val="both"/>
        <w:rPr>
          <w:sz w:val="28"/>
        </w:rPr>
      </w:pPr>
      <w:r w:rsidRPr="006337CB">
        <w:rPr>
          <w:sz w:val="28"/>
        </w:rPr>
        <w:t>BTC trao 01 giải Nhất, 01 giải Nhì, 01 giải Ba cho từng nội dung thi đấu.</w:t>
      </w:r>
    </w:p>
    <w:p w:rsidR="006337CB" w:rsidRPr="006337CB" w:rsidRDefault="006337CB" w:rsidP="006337CB">
      <w:pPr>
        <w:tabs>
          <w:tab w:val="left" w:pos="993"/>
        </w:tabs>
        <w:spacing w:before="0" w:after="120" w:line="240" w:lineRule="auto"/>
        <w:ind w:firstLine="720"/>
        <w:jc w:val="both"/>
        <w:rPr>
          <w:sz w:val="28"/>
        </w:rPr>
      </w:pPr>
      <w:r w:rsidRPr="006337CB">
        <w:rPr>
          <w:sz w:val="28"/>
        </w:rPr>
        <w:t>+  Giải Nhất: giấy khen vào tiền thưởng 100.000 đồng</w:t>
      </w:r>
    </w:p>
    <w:p w:rsidR="006337CB" w:rsidRPr="006337CB" w:rsidRDefault="006337CB" w:rsidP="006337CB">
      <w:pPr>
        <w:tabs>
          <w:tab w:val="left" w:pos="993"/>
        </w:tabs>
        <w:spacing w:before="0" w:after="120" w:line="240" w:lineRule="auto"/>
        <w:ind w:firstLine="720"/>
        <w:jc w:val="both"/>
        <w:rPr>
          <w:sz w:val="28"/>
        </w:rPr>
      </w:pPr>
      <w:r w:rsidRPr="006337CB">
        <w:rPr>
          <w:sz w:val="28"/>
        </w:rPr>
        <w:t>+  Giải Nhì: Giấy khen và tiền thưởng 70.000 đồng</w:t>
      </w:r>
    </w:p>
    <w:p w:rsidR="006337CB" w:rsidRPr="006337CB" w:rsidRDefault="006337CB" w:rsidP="006337CB">
      <w:pPr>
        <w:tabs>
          <w:tab w:val="left" w:pos="993"/>
        </w:tabs>
        <w:spacing w:before="0" w:after="120" w:line="240" w:lineRule="auto"/>
        <w:ind w:firstLine="720"/>
        <w:jc w:val="both"/>
        <w:rPr>
          <w:sz w:val="28"/>
        </w:rPr>
      </w:pPr>
      <w:r w:rsidRPr="006337CB">
        <w:rPr>
          <w:sz w:val="28"/>
        </w:rPr>
        <w:lastRenderedPageBreak/>
        <w:t>+  Giải Ba: Giất khen và tiền thưởng 50.000 đồng</w:t>
      </w:r>
    </w:p>
    <w:p w:rsidR="004B7BAA" w:rsidRPr="004B7BAA" w:rsidRDefault="004B7BAA" w:rsidP="006337CB">
      <w:pPr>
        <w:pStyle w:val="NormalWeb"/>
        <w:shd w:val="clear" w:color="auto" w:fill="FFFFFF"/>
        <w:spacing w:before="0" w:beforeAutospacing="0" w:after="120" w:afterAutospacing="0"/>
        <w:ind w:firstLine="720"/>
        <w:jc w:val="both"/>
        <w:rPr>
          <w:color w:val="000000"/>
          <w:sz w:val="28"/>
          <w:szCs w:val="28"/>
        </w:rPr>
      </w:pPr>
      <w:r w:rsidRPr="004B7BAA">
        <w:rPr>
          <w:rStyle w:val="Strong"/>
          <w:color w:val="000000"/>
          <w:sz w:val="28"/>
          <w:szCs w:val="28"/>
          <w:bdr w:val="none" w:sz="0" w:space="0" w:color="auto" w:frame="1"/>
        </w:rPr>
        <w:t>V. KINH PHÍ THỰC HIỆN</w:t>
      </w:r>
    </w:p>
    <w:p w:rsidR="004B7BAA" w:rsidRPr="006337CB" w:rsidRDefault="006337CB" w:rsidP="006337CB">
      <w:pPr>
        <w:pStyle w:val="NormalWeb"/>
        <w:shd w:val="clear" w:color="auto" w:fill="FFFFFF"/>
        <w:spacing w:before="0" w:beforeAutospacing="0" w:after="120" w:afterAutospacing="0"/>
        <w:ind w:firstLine="720"/>
        <w:jc w:val="both"/>
        <w:rPr>
          <w:color w:val="FF0000"/>
          <w:sz w:val="28"/>
          <w:szCs w:val="28"/>
        </w:rPr>
      </w:pPr>
      <w:r w:rsidRPr="006337CB">
        <w:rPr>
          <w:color w:val="FF0000"/>
          <w:sz w:val="28"/>
          <w:szCs w:val="28"/>
        </w:rPr>
        <w:t xml:space="preserve">1. </w:t>
      </w:r>
      <w:r w:rsidR="004B7BAA" w:rsidRPr="006337CB">
        <w:rPr>
          <w:color w:val="FF0000"/>
          <w:sz w:val="28"/>
          <w:szCs w:val="28"/>
        </w:rPr>
        <w:t>Kinh phí mua sắm cơ sở vật chất, dụng cụ cho c</w:t>
      </w:r>
      <w:r w:rsidR="005A4914">
        <w:rPr>
          <w:color w:val="FF0000"/>
          <w:sz w:val="28"/>
          <w:szCs w:val="28"/>
        </w:rPr>
        <w:t xml:space="preserve">ác trò chơi : </w:t>
      </w:r>
      <w:r w:rsidR="007166AF">
        <w:rPr>
          <w:color w:val="FF0000"/>
          <w:sz w:val="28"/>
          <w:szCs w:val="28"/>
        </w:rPr>
        <w:t xml:space="preserve"> 3</w:t>
      </w:r>
      <w:r w:rsidR="004B7BAA" w:rsidRPr="006337CB">
        <w:rPr>
          <w:color w:val="FF0000"/>
          <w:sz w:val="28"/>
          <w:szCs w:val="28"/>
        </w:rPr>
        <w:t>00 000 đồng </w:t>
      </w:r>
      <w:r w:rsidR="007166AF">
        <w:rPr>
          <w:rStyle w:val="Emphasis"/>
          <w:color w:val="FF0000"/>
          <w:sz w:val="28"/>
          <w:szCs w:val="28"/>
          <w:bdr w:val="none" w:sz="0" w:space="0" w:color="auto" w:frame="1"/>
        </w:rPr>
        <w:t xml:space="preserve">(Ba trăm </w:t>
      </w:r>
      <w:r w:rsidR="004B7BAA" w:rsidRPr="006337CB">
        <w:rPr>
          <w:rStyle w:val="Emphasis"/>
          <w:color w:val="FF0000"/>
          <w:sz w:val="28"/>
          <w:szCs w:val="28"/>
          <w:bdr w:val="none" w:sz="0" w:space="0" w:color="auto" w:frame="1"/>
        </w:rPr>
        <w:t xml:space="preserve"> đồng chẵn)</w:t>
      </w:r>
      <w:r w:rsidR="004B7BAA" w:rsidRPr="006337CB">
        <w:rPr>
          <w:color w:val="FF0000"/>
          <w:sz w:val="28"/>
          <w:szCs w:val="28"/>
        </w:rPr>
        <w:t>, trích từ</w:t>
      </w:r>
      <w:r w:rsidR="007166AF">
        <w:rPr>
          <w:color w:val="FF0000"/>
          <w:sz w:val="28"/>
          <w:szCs w:val="28"/>
        </w:rPr>
        <w:t xml:space="preserve"> quỹ hoạt động đoàn năm học 2017 – 2018</w:t>
      </w:r>
      <w:r w:rsidR="004B7BAA" w:rsidRPr="006337CB">
        <w:rPr>
          <w:color w:val="FF0000"/>
          <w:sz w:val="28"/>
          <w:szCs w:val="28"/>
        </w:rPr>
        <w:t>.</w:t>
      </w:r>
    </w:p>
    <w:p w:rsidR="004B7BAA" w:rsidRPr="006337CB" w:rsidRDefault="004B7BAA" w:rsidP="006337CB">
      <w:pPr>
        <w:pStyle w:val="NormalWeb"/>
        <w:shd w:val="clear" w:color="auto" w:fill="FFFFFF"/>
        <w:spacing w:before="0" w:beforeAutospacing="0" w:after="120" w:afterAutospacing="0"/>
        <w:ind w:firstLine="720"/>
        <w:jc w:val="both"/>
        <w:rPr>
          <w:color w:val="FF0000"/>
          <w:sz w:val="28"/>
          <w:szCs w:val="28"/>
        </w:rPr>
      </w:pPr>
      <w:r w:rsidRPr="006337CB">
        <w:rPr>
          <w:color w:val="FF0000"/>
          <w:sz w:val="28"/>
          <w:szCs w:val="28"/>
        </w:rPr>
        <w:t>2.</w:t>
      </w:r>
      <w:r w:rsidR="007166AF">
        <w:rPr>
          <w:color w:val="FF0000"/>
          <w:sz w:val="28"/>
          <w:szCs w:val="28"/>
        </w:rPr>
        <w:t xml:space="preserve"> Kinh phí trao giải thưởng : 1 3</w:t>
      </w:r>
      <w:r w:rsidR="00DE06AF">
        <w:rPr>
          <w:color w:val="FF0000"/>
          <w:sz w:val="28"/>
          <w:szCs w:val="28"/>
        </w:rPr>
        <w:t>20</w:t>
      </w:r>
      <w:r w:rsidRPr="006337CB">
        <w:rPr>
          <w:color w:val="FF0000"/>
          <w:sz w:val="28"/>
          <w:szCs w:val="28"/>
        </w:rPr>
        <w:t xml:space="preserve"> 000 đồng </w:t>
      </w:r>
      <w:r w:rsidR="00DE06AF">
        <w:rPr>
          <w:rStyle w:val="Emphasis"/>
          <w:color w:val="FF0000"/>
          <w:sz w:val="28"/>
          <w:szCs w:val="28"/>
          <w:bdr w:val="none" w:sz="0" w:space="0" w:color="auto" w:frame="1"/>
        </w:rPr>
        <w:t xml:space="preserve">(một triệu </w:t>
      </w:r>
      <w:r w:rsidR="007166AF">
        <w:rPr>
          <w:rStyle w:val="Emphasis"/>
          <w:color w:val="FF0000"/>
          <w:sz w:val="28"/>
          <w:szCs w:val="28"/>
          <w:bdr w:val="none" w:sz="0" w:space="0" w:color="auto" w:frame="1"/>
        </w:rPr>
        <w:t>ba trăm</w:t>
      </w:r>
      <w:r w:rsidRPr="006337CB">
        <w:rPr>
          <w:rStyle w:val="Emphasis"/>
          <w:color w:val="FF0000"/>
          <w:sz w:val="28"/>
          <w:szCs w:val="28"/>
          <w:bdr w:val="none" w:sz="0" w:space="0" w:color="auto" w:frame="1"/>
        </w:rPr>
        <w:t xml:space="preserve"> </w:t>
      </w:r>
      <w:r w:rsidR="00DE06AF">
        <w:rPr>
          <w:rStyle w:val="Emphasis"/>
          <w:color w:val="FF0000"/>
          <w:sz w:val="28"/>
          <w:szCs w:val="28"/>
          <w:bdr w:val="none" w:sz="0" w:space="0" w:color="auto" w:frame="1"/>
        </w:rPr>
        <w:t xml:space="preserve"> hai mươi </w:t>
      </w:r>
      <w:r w:rsidRPr="006337CB">
        <w:rPr>
          <w:rStyle w:val="Emphasis"/>
          <w:color w:val="FF0000"/>
          <w:sz w:val="28"/>
          <w:szCs w:val="28"/>
          <w:bdr w:val="none" w:sz="0" w:space="0" w:color="auto" w:frame="1"/>
        </w:rPr>
        <w:t>ngàn đồng chẵn)</w:t>
      </w:r>
      <w:r w:rsidR="007166AF">
        <w:rPr>
          <w:color w:val="FF0000"/>
          <w:sz w:val="28"/>
          <w:szCs w:val="28"/>
        </w:rPr>
        <w:t>, trích từ quỷ hoạt động đoàn năm học 2017-2018.</w:t>
      </w:r>
      <w:r w:rsidR="00DE06AF">
        <w:rPr>
          <w:color w:val="FF0000"/>
          <w:sz w:val="28"/>
          <w:szCs w:val="28"/>
        </w:rPr>
        <w:t>.</w:t>
      </w:r>
    </w:p>
    <w:p w:rsidR="004B7BAA" w:rsidRPr="006337CB" w:rsidRDefault="004B7BAA" w:rsidP="006337CB">
      <w:pPr>
        <w:pStyle w:val="NormalWeb"/>
        <w:shd w:val="clear" w:color="auto" w:fill="FFFFFF"/>
        <w:spacing w:before="0" w:beforeAutospacing="0" w:after="120" w:afterAutospacing="0"/>
        <w:ind w:firstLine="720"/>
        <w:jc w:val="both"/>
        <w:rPr>
          <w:color w:val="FF0000"/>
          <w:sz w:val="28"/>
          <w:szCs w:val="28"/>
        </w:rPr>
      </w:pPr>
      <w:r w:rsidRPr="006337CB">
        <w:rPr>
          <w:color w:val="FF0000"/>
          <w:sz w:val="28"/>
          <w:szCs w:val="28"/>
        </w:rPr>
        <w:t>3. Kinh phí ăn trưa, nước uống cho Ban tổ chức và các</w:t>
      </w:r>
      <w:r w:rsidR="004268A9">
        <w:rPr>
          <w:color w:val="FF0000"/>
          <w:sz w:val="28"/>
          <w:szCs w:val="28"/>
        </w:rPr>
        <w:t xml:space="preserve"> tiểu ban phục vụ Ngày hội</w:t>
      </w:r>
      <w:r w:rsidR="007166AF">
        <w:rPr>
          <w:color w:val="FF0000"/>
          <w:sz w:val="28"/>
          <w:szCs w:val="28"/>
        </w:rPr>
        <w:t xml:space="preserve"> : 560,000 đồng (Năm trăm </w:t>
      </w:r>
      <w:r w:rsidR="004268A9">
        <w:rPr>
          <w:color w:val="FF0000"/>
          <w:sz w:val="28"/>
          <w:szCs w:val="28"/>
        </w:rPr>
        <w:t xml:space="preserve"> sáu mươi</w:t>
      </w:r>
      <w:r w:rsidR="007166AF">
        <w:rPr>
          <w:color w:val="FF0000"/>
          <w:sz w:val="28"/>
          <w:szCs w:val="28"/>
        </w:rPr>
        <w:t xml:space="preserve"> ngàn đồng chẵn), Trích từ quỷ hoạt đông đoàn năm học 2017-2018</w:t>
      </w:r>
      <w:r w:rsidRPr="006337CB">
        <w:rPr>
          <w:color w:val="FF0000"/>
          <w:sz w:val="28"/>
          <w:szCs w:val="28"/>
        </w:rPr>
        <w:t>.</w:t>
      </w:r>
    </w:p>
    <w:p w:rsidR="004B7BAA" w:rsidRPr="006337CB" w:rsidRDefault="00DE06AF" w:rsidP="006337CB">
      <w:pPr>
        <w:pStyle w:val="NormalWeb"/>
        <w:shd w:val="clear" w:color="auto" w:fill="FFFFFF"/>
        <w:spacing w:before="0" w:beforeAutospacing="0" w:after="120" w:afterAutospacing="0"/>
        <w:ind w:firstLine="720"/>
        <w:jc w:val="both"/>
        <w:rPr>
          <w:color w:val="FF0000"/>
          <w:sz w:val="28"/>
          <w:szCs w:val="28"/>
        </w:rPr>
      </w:pPr>
      <w:r>
        <w:rPr>
          <w:color w:val="FF0000"/>
          <w:sz w:val="28"/>
          <w:szCs w:val="28"/>
        </w:rPr>
        <w:t>- Số lượng : 17</w:t>
      </w:r>
      <w:r w:rsidR="004B7BAA" w:rsidRPr="006337CB">
        <w:rPr>
          <w:color w:val="FF0000"/>
          <w:sz w:val="28"/>
          <w:szCs w:val="28"/>
        </w:rPr>
        <w:t xml:space="preserve"> người</w:t>
      </w:r>
    </w:p>
    <w:p w:rsidR="004B7BAA" w:rsidRPr="006337CB" w:rsidRDefault="00DE06AF" w:rsidP="006337CB">
      <w:pPr>
        <w:pStyle w:val="NormalWeb"/>
        <w:shd w:val="clear" w:color="auto" w:fill="FFFFFF"/>
        <w:spacing w:before="0" w:beforeAutospacing="0" w:after="120" w:afterAutospacing="0"/>
        <w:ind w:firstLine="720"/>
        <w:jc w:val="both"/>
        <w:rPr>
          <w:color w:val="FF0000"/>
          <w:sz w:val="28"/>
          <w:szCs w:val="28"/>
        </w:rPr>
      </w:pPr>
      <w:r>
        <w:rPr>
          <w:color w:val="FF0000"/>
          <w:sz w:val="28"/>
          <w:szCs w:val="28"/>
        </w:rPr>
        <w:t xml:space="preserve">+ Ăn trưa : 17 </w:t>
      </w:r>
      <w:r w:rsidR="007166AF">
        <w:rPr>
          <w:color w:val="FF0000"/>
          <w:sz w:val="28"/>
          <w:szCs w:val="28"/>
        </w:rPr>
        <w:t>người X 30</w:t>
      </w:r>
      <w:r w:rsidR="004B7BAA" w:rsidRPr="006337CB">
        <w:rPr>
          <w:color w:val="FF0000"/>
          <w:sz w:val="28"/>
          <w:szCs w:val="28"/>
        </w:rPr>
        <w:t xml:space="preserve">,000 đồng/suất </w:t>
      </w:r>
      <w:r w:rsidR="007166AF">
        <w:rPr>
          <w:color w:val="FF0000"/>
          <w:sz w:val="28"/>
          <w:szCs w:val="28"/>
        </w:rPr>
        <w:t xml:space="preserve">= 510,000 đồng (Năm </w:t>
      </w:r>
      <w:r w:rsidR="004B7BAA" w:rsidRPr="006337CB">
        <w:rPr>
          <w:color w:val="FF0000"/>
          <w:sz w:val="28"/>
          <w:szCs w:val="28"/>
        </w:rPr>
        <w:t>trăm</w:t>
      </w:r>
      <w:r w:rsidR="007166AF">
        <w:rPr>
          <w:color w:val="FF0000"/>
          <w:sz w:val="28"/>
          <w:szCs w:val="28"/>
        </w:rPr>
        <w:t xml:space="preserve">  mười </w:t>
      </w:r>
      <w:r w:rsidR="004B7BAA" w:rsidRPr="006337CB">
        <w:rPr>
          <w:color w:val="FF0000"/>
          <w:sz w:val="28"/>
          <w:szCs w:val="28"/>
        </w:rPr>
        <w:t>ngàn đồng)</w:t>
      </w:r>
    </w:p>
    <w:p w:rsidR="004B7BAA" w:rsidRPr="006337CB" w:rsidRDefault="004B7BAA" w:rsidP="006337CB">
      <w:pPr>
        <w:pStyle w:val="NormalWeb"/>
        <w:shd w:val="clear" w:color="auto" w:fill="FFFFFF"/>
        <w:spacing w:before="0" w:beforeAutospacing="0" w:after="120" w:afterAutospacing="0"/>
        <w:ind w:firstLine="720"/>
        <w:jc w:val="both"/>
        <w:rPr>
          <w:color w:val="FF0000"/>
          <w:sz w:val="28"/>
          <w:szCs w:val="28"/>
        </w:rPr>
      </w:pPr>
      <w:r w:rsidRPr="006337CB">
        <w:rPr>
          <w:color w:val="FF0000"/>
          <w:sz w:val="28"/>
          <w:szCs w:val="28"/>
        </w:rPr>
        <w:t xml:space="preserve">+ </w:t>
      </w:r>
      <w:r w:rsidR="00DE06AF">
        <w:rPr>
          <w:color w:val="FF0000"/>
          <w:sz w:val="28"/>
          <w:szCs w:val="28"/>
        </w:rPr>
        <w:t>Nước uống</w:t>
      </w:r>
      <w:r w:rsidR="007166AF">
        <w:rPr>
          <w:color w:val="FF0000"/>
          <w:sz w:val="28"/>
          <w:szCs w:val="28"/>
        </w:rPr>
        <w:t xml:space="preserve"> : 50,000  đồng (Năm</w:t>
      </w:r>
      <w:r w:rsidR="00DE06AF">
        <w:rPr>
          <w:color w:val="FF0000"/>
          <w:sz w:val="28"/>
          <w:szCs w:val="28"/>
        </w:rPr>
        <w:t xml:space="preserve"> mươi </w:t>
      </w:r>
      <w:r w:rsidRPr="006337CB">
        <w:rPr>
          <w:color w:val="FF0000"/>
          <w:sz w:val="28"/>
          <w:szCs w:val="28"/>
        </w:rPr>
        <w:t>ngàn đồng)</w:t>
      </w:r>
    </w:p>
    <w:p w:rsidR="004B7BAA" w:rsidRPr="006337CB" w:rsidRDefault="00400075" w:rsidP="006337CB">
      <w:pPr>
        <w:pStyle w:val="NormalWeb"/>
        <w:shd w:val="clear" w:color="auto" w:fill="FFFFFF"/>
        <w:spacing w:before="0" w:beforeAutospacing="0" w:after="120" w:afterAutospacing="0"/>
        <w:ind w:firstLine="720"/>
        <w:jc w:val="both"/>
        <w:rPr>
          <w:color w:val="FF0000"/>
          <w:sz w:val="28"/>
          <w:szCs w:val="28"/>
        </w:rPr>
      </w:pPr>
      <w:r>
        <w:rPr>
          <w:color w:val="FF0000"/>
          <w:sz w:val="28"/>
          <w:szCs w:val="28"/>
        </w:rPr>
        <w:t>Tổng cộng : 1 + 2 + 3 = 2,18</w:t>
      </w:r>
      <w:r w:rsidR="004B7BAA" w:rsidRPr="006337CB">
        <w:rPr>
          <w:color w:val="FF0000"/>
          <w:sz w:val="28"/>
          <w:szCs w:val="28"/>
        </w:rPr>
        <w:t>0 000 đồng </w:t>
      </w:r>
      <w:r>
        <w:rPr>
          <w:rStyle w:val="Emphasis"/>
          <w:color w:val="FF0000"/>
          <w:sz w:val="28"/>
          <w:szCs w:val="28"/>
          <w:bdr w:val="none" w:sz="0" w:space="0" w:color="auto" w:frame="1"/>
        </w:rPr>
        <w:t>(Hai triệu một</w:t>
      </w:r>
      <w:r w:rsidR="004B7BAA" w:rsidRPr="006337CB">
        <w:rPr>
          <w:rStyle w:val="Emphasis"/>
          <w:color w:val="FF0000"/>
          <w:sz w:val="28"/>
          <w:szCs w:val="28"/>
          <w:bdr w:val="none" w:sz="0" w:space="0" w:color="auto" w:frame="1"/>
        </w:rPr>
        <w:t xml:space="preserve"> trăm </w:t>
      </w:r>
      <w:r w:rsidR="004268A9">
        <w:rPr>
          <w:rStyle w:val="Emphasis"/>
          <w:color w:val="FF0000"/>
          <w:sz w:val="28"/>
          <w:szCs w:val="28"/>
          <w:bdr w:val="none" w:sz="0" w:space="0" w:color="auto" w:frame="1"/>
        </w:rPr>
        <w:t xml:space="preserve">tám mươi </w:t>
      </w:r>
      <w:r w:rsidR="004B7BAA" w:rsidRPr="006337CB">
        <w:rPr>
          <w:rStyle w:val="Emphasis"/>
          <w:color w:val="FF0000"/>
          <w:sz w:val="28"/>
          <w:szCs w:val="28"/>
          <w:bdr w:val="none" w:sz="0" w:space="0" w:color="auto" w:frame="1"/>
        </w:rPr>
        <w:t>ngàn đồng chẵn)</w:t>
      </w:r>
    </w:p>
    <w:p w:rsidR="004B7BAA" w:rsidRPr="004B7BAA" w:rsidRDefault="004B7BAA" w:rsidP="006337CB">
      <w:pPr>
        <w:pStyle w:val="NormalWeb"/>
        <w:shd w:val="clear" w:color="auto" w:fill="FFFFFF"/>
        <w:spacing w:before="0" w:beforeAutospacing="0" w:after="120" w:afterAutospacing="0"/>
        <w:ind w:firstLine="720"/>
        <w:jc w:val="both"/>
        <w:rPr>
          <w:color w:val="000000"/>
          <w:sz w:val="28"/>
          <w:szCs w:val="28"/>
        </w:rPr>
      </w:pPr>
      <w:r w:rsidRPr="004B7BAA">
        <w:rPr>
          <w:rStyle w:val="Strong"/>
          <w:color w:val="000000"/>
          <w:sz w:val="28"/>
          <w:szCs w:val="28"/>
          <w:bdr w:val="none" w:sz="0" w:space="0" w:color="auto" w:frame="1"/>
        </w:rPr>
        <w:t>VI. TỔ CHỨC THỰC HIỆN</w:t>
      </w:r>
    </w:p>
    <w:p w:rsidR="00B917A8" w:rsidRPr="004B7BAA" w:rsidRDefault="00B917A8" w:rsidP="00B917A8">
      <w:pPr>
        <w:pStyle w:val="NormalWeb"/>
        <w:shd w:val="clear" w:color="auto" w:fill="FFFFFF"/>
        <w:spacing w:before="0" w:beforeAutospacing="0" w:after="120" w:afterAutospacing="0"/>
        <w:ind w:firstLine="720"/>
        <w:jc w:val="both"/>
        <w:rPr>
          <w:color w:val="000000"/>
          <w:sz w:val="28"/>
          <w:szCs w:val="28"/>
        </w:rPr>
      </w:pPr>
      <w:r>
        <w:rPr>
          <w:rStyle w:val="Strong"/>
          <w:color w:val="000000"/>
          <w:sz w:val="28"/>
          <w:szCs w:val="28"/>
          <w:bdr w:val="none" w:sz="0" w:space="0" w:color="auto" w:frame="1"/>
        </w:rPr>
        <w:t>1</w:t>
      </w:r>
      <w:r w:rsidRPr="004B7BAA">
        <w:rPr>
          <w:rStyle w:val="Strong"/>
          <w:color w:val="000000"/>
          <w:sz w:val="28"/>
          <w:szCs w:val="28"/>
          <w:bdr w:val="none" w:sz="0" w:space="0" w:color="auto" w:frame="1"/>
        </w:rPr>
        <w:t>. Ban Chấp hành Đoàn trường</w:t>
      </w:r>
    </w:p>
    <w:p w:rsidR="00B917A8" w:rsidRPr="00732199" w:rsidRDefault="00B917A8" w:rsidP="00B917A8">
      <w:pPr>
        <w:pStyle w:val="ListParagraph"/>
        <w:numPr>
          <w:ilvl w:val="0"/>
          <w:numId w:val="3"/>
        </w:numPr>
        <w:tabs>
          <w:tab w:val="left" w:pos="993"/>
        </w:tabs>
        <w:spacing w:before="0" w:after="120" w:line="240" w:lineRule="auto"/>
        <w:ind w:left="0" w:firstLine="720"/>
        <w:jc w:val="both"/>
        <w:rPr>
          <w:sz w:val="28"/>
        </w:rPr>
      </w:pPr>
      <w:r w:rsidRPr="00732199">
        <w:rPr>
          <w:sz w:val="28"/>
        </w:rPr>
        <w:t>Ban chấp hành Đoàn trường, tổ trọng tài trong các trò chơi chịu trách nhiệm</w:t>
      </w:r>
      <w:r w:rsidRPr="004B7BAA">
        <w:rPr>
          <w:rFonts w:cs="Times New Roman"/>
          <w:color w:val="000000"/>
          <w:sz w:val="28"/>
          <w:szCs w:val="28"/>
        </w:rPr>
        <w:t xml:space="preserve"> </w:t>
      </w:r>
      <w:r w:rsidRPr="00732199">
        <w:rPr>
          <w:sz w:val="28"/>
        </w:rPr>
        <w:t>tổ chức các trò chơi an toàn, văn minh, công bằng và hiệu quả.</w:t>
      </w:r>
    </w:p>
    <w:p w:rsidR="00B917A8" w:rsidRPr="00732199" w:rsidRDefault="00B917A8" w:rsidP="00B917A8">
      <w:pPr>
        <w:pStyle w:val="ListParagraph"/>
        <w:numPr>
          <w:ilvl w:val="0"/>
          <w:numId w:val="3"/>
        </w:numPr>
        <w:tabs>
          <w:tab w:val="left" w:pos="993"/>
        </w:tabs>
        <w:spacing w:before="0" w:after="120" w:line="240" w:lineRule="auto"/>
        <w:ind w:left="0" w:firstLine="720"/>
        <w:jc w:val="both"/>
        <w:rPr>
          <w:sz w:val="28"/>
        </w:rPr>
      </w:pPr>
      <w:r w:rsidRPr="00732199">
        <w:rPr>
          <w:sz w:val="28"/>
        </w:rPr>
        <w:t>BCH Đoàn trường chuẩn bị về dụng cụ các trò chơi, loa máy, sân khấu và nội quy của ngày sinh hoạt cũng như thể lệ của các trò chơi.</w:t>
      </w:r>
    </w:p>
    <w:p w:rsidR="00B917A8" w:rsidRPr="00732199" w:rsidRDefault="00B917A8" w:rsidP="00B917A8">
      <w:pPr>
        <w:pStyle w:val="ListParagraph"/>
        <w:numPr>
          <w:ilvl w:val="0"/>
          <w:numId w:val="3"/>
        </w:numPr>
        <w:tabs>
          <w:tab w:val="left" w:pos="993"/>
        </w:tabs>
        <w:spacing w:before="0" w:after="120" w:line="240" w:lineRule="auto"/>
        <w:ind w:left="0" w:firstLine="720"/>
        <w:jc w:val="both"/>
        <w:rPr>
          <w:sz w:val="28"/>
        </w:rPr>
      </w:pPr>
      <w:r w:rsidRPr="00732199">
        <w:rPr>
          <w:sz w:val="28"/>
        </w:rPr>
        <w:t>Tổ chức khai mạc, bế mạc và trao thưởng.</w:t>
      </w:r>
    </w:p>
    <w:p w:rsidR="004B7BAA" w:rsidRPr="004B7BAA" w:rsidRDefault="00B917A8" w:rsidP="006337CB">
      <w:pPr>
        <w:pStyle w:val="NormalWeb"/>
        <w:shd w:val="clear" w:color="auto" w:fill="FFFFFF"/>
        <w:spacing w:before="0" w:beforeAutospacing="0" w:after="120" w:afterAutospacing="0"/>
        <w:ind w:firstLine="720"/>
        <w:jc w:val="both"/>
        <w:rPr>
          <w:color w:val="000000"/>
          <w:sz w:val="28"/>
          <w:szCs w:val="28"/>
        </w:rPr>
      </w:pPr>
      <w:r>
        <w:rPr>
          <w:rStyle w:val="Strong"/>
          <w:color w:val="000000"/>
          <w:sz w:val="28"/>
          <w:szCs w:val="28"/>
          <w:bdr w:val="none" w:sz="0" w:space="0" w:color="auto" w:frame="1"/>
        </w:rPr>
        <w:t>2</w:t>
      </w:r>
      <w:r w:rsidR="004B7BAA" w:rsidRPr="004B7BAA">
        <w:rPr>
          <w:rStyle w:val="Strong"/>
          <w:color w:val="000000"/>
          <w:sz w:val="28"/>
          <w:szCs w:val="28"/>
          <w:bdr w:val="none" w:sz="0" w:space="0" w:color="auto" w:frame="1"/>
        </w:rPr>
        <w:t xml:space="preserve">. </w:t>
      </w:r>
      <w:r>
        <w:rPr>
          <w:rStyle w:val="Strong"/>
          <w:color w:val="000000"/>
          <w:sz w:val="28"/>
          <w:szCs w:val="28"/>
          <w:bdr w:val="none" w:sz="0" w:space="0" w:color="auto" w:frame="1"/>
        </w:rPr>
        <w:t>Chi đoàn giáo viên</w:t>
      </w:r>
    </w:p>
    <w:p w:rsidR="004B7BAA" w:rsidRPr="00732199" w:rsidRDefault="006337CB" w:rsidP="00732199">
      <w:pPr>
        <w:pStyle w:val="ListParagraph"/>
        <w:numPr>
          <w:ilvl w:val="0"/>
          <w:numId w:val="3"/>
        </w:numPr>
        <w:tabs>
          <w:tab w:val="left" w:pos="993"/>
        </w:tabs>
        <w:spacing w:before="0" w:after="120" w:line="240" w:lineRule="auto"/>
        <w:ind w:left="0" w:firstLine="720"/>
        <w:jc w:val="both"/>
        <w:rPr>
          <w:sz w:val="28"/>
        </w:rPr>
      </w:pPr>
      <w:r w:rsidRPr="00732199">
        <w:rPr>
          <w:sz w:val="28"/>
        </w:rPr>
        <w:t>Q</w:t>
      </w:r>
      <w:r w:rsidR="004B7BAA" w:rsidRPr="00732199">
        <w:rPr>
          <w:sz w:val="28"/>
        </w:rPr>
        <w:t xml:space="preserve">uán triệt Kế hoạch này đến toàn thể </w:t>
      </w:r>
      <w:r w:rsidR="00B917A8">
        <w:rPr>
          <w:sz w:val="28"/>
        </w:rPr>
        <w:t>đoàn viên trong chi đoàn.</w:t>
      </w:r>
      <w:r w:rsidR="004B7BAA" w:rsidRPr="00732199">
        <w:rPr>
          <w:sz w:val="28"/>
        </w:rPr>
        <w:t xml:space="preserve"> </w:t>
      </w:r>
      <w:r w:rsidR="00B917A8">
        <w:rPr>
          <w:sz w:val="28"/>
        </w:rPr>
        <w:t>Tham gia công tác trang trí và chuẩn bị cho ngày sinh hoạt chủ điểm.</w:t>
      </w:r>
    </w:p>
    <w:p w:rsidR="004B7BAA" w:rsidRDefault="00B917A8" w:rsidP="00732199">
      <w:pPr>
        <w:pStyle w:val="ListParagraph"/>
        <w:numPr>
          <w:ilvl w:val="0"/>
          <w:numId w:val="3"/>
        </w:numPr>
        <w:tabs>
          <w:tab w:val="left" w:pos="993"/>
        </w:tabs>
        <w:spacing w:before="0" w:after="120" w:line="240" w:lineRule="auto"/>
        <w:ind w:left="0" w:firstLine="720"/>
        <w:jc w:val="both"/>
        <w:rPr>
          <w:sz w:val="28"/>
        </w:rPr>
      </w:pPr>
      <w:r>
        <w:rPr>
          <w:sz w:val="28"/>
        </w:rPr>
        <w:t>Làm tốt vai trò cố vấn cho các chi đoàn trong việc tổ chức sinh họa và tham gia các trò chơi.</w:t>
      </w:r>
    </w:p>
    <w:p w:rsidR="004B7BAA" w:rsidRPr="00732199" w:rsidRDefault="004B7BAA" w:rsidP="00732199">
      <w:pPr>
        <w:tabs>
          <w:tab w:val="left" w:pos="993"/>
        </w:tabs>
        <w:spacing w:before="0" w:after="120" w:line="240" w:lineRule="auto"/>
        <w:ind w:firstLine="709"/>
        <w:jc w:val="both"/>
        <w:rPr>
          <w:sz w:val="28"/>
        </w:rPr>
      </w:pPr>
      <w:r w:rsidRPr="00732199">
        <w:rPr>
          <w:sz w:val="28"/>
        </w:rPr>
        <w:t xml:space="preserve">Trên đây là kế hoạch tổ chức </w:t>
      </w:r>
      <w:r w:rsidR="006337CB" w:rsidRPr="00732199">
        <w:rPr>
          <w:sz w:val="28"/>
        </w:rPr>
        <w:t>Ngày sinh hoạt chủ điểm kỷ niệm</w:t>
      </w:r>
      <w:r w:rsidRPr="00732199">
        <w:rPr>
          <w:sz w:val="28"/>
        </w:rPr>
        <w:t xml:space="preserve"> 8</w:t>
      </w:r>
      <w:r w:rsidR="006337CB" w:rsidRPr="00732199">
        <w:rPr>
          <w:sz w:val="28"/>
        </w:rPr>
        <w:t>7</w:t>
      </w:r>
      <w:r w:rsidRPr="00732199">
        <w:rPr>
          <w:sz w:val="28"/>
        </w:rPr>
        <w:t xml:space="preserve"> năm </w:t>
      </w:r>
      <w:r w:rsidR="006337CB" w:rsidRPr="00732199">
        <w:rPr>
          <w:sz w:val="28"/>
        </w:rPr>
        <w:t>N</w:t>
      </w:r>
      <w:r w:rsidRPr="00732199">
        <w:rPr>
          <w:sz w:val="28"/>
        </w:rPr>
        <w:t>gày thành lập Đoàn</w:t>
      </w:r>
      <w:r w:rsidR="006337CB" w:rsidRPr="00732199">
        <w:rPr>
          <w:sz w:val="28"/>
        </w:rPr>
        <w:t xml:space="preserve"> 26/3</w:t>
      </w:r>
      <w:r w:rsidRPr="00732199">
        <w:rPr>
          <w:sz w:val="28"/>
        </w:rPr>
        <w:t>, đề nghị các bộ phận nghiêm túc triển khai thực hiện</w:t>
      </w:r>
    </w:p>
    <w:p w:rsidR="00083C54" w:rsidRDefault="00083C54" w:rsidP="006337CB">
      <w:pPr>
        <w:spacing w:before="0" w:after="120" w:line="240" w:lineRule="auto"/>
        <w:ind w:firstLine="720"/>
        <w:jc w:val="both"/>
        <w:rPr>
          <w:rFonts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32199" w:rsidTr="00732199">
        <w:tc>
          <w:tcPr>
            <w:tcW w:w="4672" w:type="dxa"/>
          </w:tcPr>
          <w:p w:rsidR="00732199" w:rsidRPr="00732199" w:rsidRDefault="00732199" w:rsidP="00732199">
            <w:pPr>
              <w:jc w:val="both"/>
              <w:rPr>
                <w:rFonts w:cs="Times New Roman"/>
                <w:b/>
                <w:sz w:val="24"/>
                <w:szCs w:val="28"/>
              </w:rPr>
            </w:pPr>
            <w:r w:rsidRPr="00732199">
              <w:rPr>
                <w:rFonts w:cs="Times New Roman"/>
                <w:b/>
                <w:sz w:val="24"/>
                <w:szCs w:val="28"/>
              </w:rPr>
              <w:t xml:space="preserve">Nơi nhận:               </w:t>
            </w:r>
          </w:p>
          <w:p w:rsidR="00732199" w:rsidRPr="00732199" w:rsidRDefault="00732199" w:rsidP="00732199">
            <w:pPr>
              <w:jc w:val="both"/>
              <w:rPr>
                <w:rFonts w:cs="Times New Roman"/>
                <w:sz w:val="24"/>
                <w:szCs w:val="28"/>
              </w:rPr>
            </w:pPr>
            <w:r w:rsidRPr="00732199">
              <w:rPr>
                <w:rFonts w:cs="Times New Roman"/>
                <w:i/>
                <w:sz w:val="24"/>
                <w:szCs w:val="28"/>
              </w:rPr>
              <w:t xml:space="preserve">- Huyện đoàn (b/c)  </w:t>
            </w:r>
          </w:p>
          <w:p w:rsidR="00732199" w:rsidRPr="00732199" w:rsidRDefault="00732199" w:rsidP="00732199">
            <w:pPr>
              <w:jc w:val="both"/>
              <w:rPr>
                <w:rFonts w:cs="Times New Roman"/>
                <w:sz w:val="24"/>
                <w:szCs w:val="28"/>
              </w:rPr>
            </w:pPr>
            <w:r w:rsidRPr="00732199">
              <w:rPr>
                <w:rFonts w:cs="Times New Roman"/>
                <w:i/>
                <w:sz w:val="24"/>
                <w:szCs w:val="28"/>
              </w:rPr>
              <w:t>- Chi bộ (b/c)</w:t>
            </w:r>
          </w:p>
          <w:p w:rsidR="00732199" w:rsidRPr="00732199" w:rsidRDefault="00732199" w:rsidP="00732199">
            <w:pPr>
              <w:jc w:val="both"/>
              <w:rPr>
                <w:rFonts w:cs="Times New Roman"/>
                <w:sz w:val="24"/>
                <w:szCs w:val="28"/>
              </w:rPr>
            </w:pPr>
            <w:r w:rsidRPr="00732199">
              <w:rPr>
                <w:rFonts w:cs="Times New Roman"/>
                <w:i/>
                <w:sz w:val="24"/>
                <w:szCs w:val="28"/>
              </w:rPr>
              <w:t>- BGH (b/c)</w:t>
            </w:r>
          </w:p>
          <w:p w:rsidR="00732199" w:rsidRPr="00732199" w:rsidRDefault="00732199" w:rsidP="00732199">
            <w:pPr>
              <w:jc w:val="both"/>
              <w:rPr>
                <w:rFonts w:cs="Times New Roman"/>
                <w:sz w:val="24"/>
                <w:szCs w:val="28"/>
              </w:rPr>
            </w:pPr>
            <w:r w:rsidRPr="00732199">
              <w:rPr>
                <w:rFonts w:cs="Times New Roman"/>
                <w:i/>
                <w:sz w:val="24"/>
                <w:szCs w:val="28"/>
                <w:lang w:val="fr-FR"/>
              </w:rPr>
              <w:t>- Các chi đoàn (t/h)</w:t>
            </w:r>
          </w:p>
          <w:p w:rsidR="00732199" w:rsidRDefault="00732199" w:rsidP="00732199">
            <w:pPr>
              <w:jc w:val="both"/>
              <w:rPr>
                <w:rFonts w:cs="Times New Roman"/>
                <w:sz w:val="28"/>
                <w:szCs w:val="28"/>
              </w:rPr>
            </w:pPr>
            <w:r w:rsidRPr="00732199">
              <w:rPr>
                <w:rFonts w:cs="Times New Roman"/>
                <w:i/>
                <w:sz w:val="24"/>
                <w:szCs w:val="28"/>
              </w:rPr>
              <w:t xml:space="preserve">- Lưu ( v/p)              </w:t>
            </w:r>
          </w:p>
        </w:tc>
        <w:tc>
          <w:tcPr>
            <w:tcW w:w="4673" w:type="dxa"/>
          </w:tcPr>
          <w:p w:rsidR="00732199" w:rsidRPr="00732199" w:rsidRDefault="00732199" w:rsidP="00732199">
            <w:pPr>
              <w:jc w:val="center"/>
              <w:rPr>
                <w:rFonts w:cs="Times New Roman"/>
                <w:b/>
                <w:sz w:val="28"/>
                <w:szCs w:val="28"/>
              </w:rPr>
            </w:pPr>
            <w:r w:rsidRPr="00732199">
              <w:rPr>
                <w:rFonts w:cs="Times New Roman"/>
                <w:b/>
                <w:sz w:val="28"/>
                <w:szCs w:val="28"/>
              </w:rPr>
              <w:t>T/M BAN CHẤP HÀNH</w:t>
            </w:r>
          </w:p>
          <w:p w:rsidR="00732199" w:rsidRPr="00732199" w:rsidRDefault="00732199" w:rsidP="00732199">
            <w:pPr>
              <w:jc w:val="center"/>
              <w:rPr>
                <w:rFonts w:cs="Times New Roman"/>
                <w:b/>
                <w:sz w:val="28"/>
                <w:szCs w:val="28"/>
              </w:rPr>
            </w:pPr>
            <w:r w:rsidRPr="00732199">
              <w:rPr>
                <w:rFonts w:cs="Times New Roman"/>
                <w:b/>
                <w:sz w:val="28"/>
                <w:szCs w:val="28"/>
              </w:rPr>
              <w:t>BÍ THƯ</w:t>
            </w:r>
          </w:p>
          <w:p w:rsidR="00732199" w:rsidRPr="00732199" w:rsidRDefault="00732199" w:rsidP="00732199">
            <w:pPr>
              <w:jc w:val="center"/>
              <w:rPr>
                <w:rFonts w:cs="Times New Roman"/>
                <w:sz w:val="28"/>
                <w:szCs w:val="28"/>
              </w:rPr>
            </w:pPr>
          </w:p>
          <w:p w:rsidR="00732199" w:rsidRPr="00732199" w:rsidRDefault="00732199" w:rsidP="00732199">
            <w:pPr>
              <w:jc w:val="center"/>
              <w:rPr>
                <w:rFonts w:cs="Times New Roman"/>
                <w:sz w:val="28"/>
                <w:szCs w:val="28"/>
              </w:rPr>
            </w:pPr>
          </w:p>
          <w:p w:rsidR="00732199" w:rsidRPr="00732199" w:rsidRDefault="00732199" w:rsidP="00732199">
            <w:pPr>
              <w:jc w:val="center"/>
              <w:rPr>
                <w:rFonts w:cs="Times New Roman"/>
                <w:sz w:val="28"/>
                <w:szCs w:val="28"/>
              </w:rPr>
            </w:pPr>
          </w:p>
          <w:p w:rsidR="00732199" w:rsidRPr="00732199" w:rsidRDefault="00732199" w:rsidP="00732199">
            <w:pPr>
              <w:jc w:val="center"/>
              <w:rPr>
                <w:rFonts w:cs="Times New Roman"/>
                <w:sz w:val="28"/>
                <w:szCs w:val="28"/>
              </w:rPr>
            </w:pPr>
          </w:p>
          <w:p w:rsidR="00732199" w:rsidRPr="00732199" w:rsidRDefault="00732199" w:rsidP="00732199">
            <w:pPr>
              <w:jc w:val="center"/>
              <w:rPr>
                <w:rFonts w:cs="Times New Roman"/>
                <w:b/>
                <w:i/>
                <w:sz w:val="28"/>
                <w:szCs w:val="28"/>
              </w:rPr>
            </w:pPr>
            <w:r w:rsidRPr="00732199">
              <w:rPr>
                <w:rFonts w:cs="Times New Roman"/>
                <w:b/>
                <w:i/>
                <w:sz w:val="28"/>
                <w:szCs w:val="28"/>
              </w:rPr>
              <w:t>Nguyễn Đình Huấn</w:t>
            </w:r>
          </w:p>
        </w:tc>
      </w:tr>
    </w:tbl>
    <w:p w:rsidR="00732199" w:rsidRDefault="00732199" w:rsidP="006337CB">
      <w:pPr>
        <w:spacing w:before="0" w:after="120" w:line="240" w:lineRule="auto"/>
        <w:ind w:firstLine="720"/>
        <w:jc w:val="both"/>
        <w:rPr>
          <w:rFonts w:cs="Times New Roman"/>
          <w:sz w:val="28"/>
          <w:szCs w:val="28"/>
        </w:rPr>
      </w:pPr>
    </w:p>
    <w:p w:rsidR="00732199" w:rsidRDefault="00732199">
      <w:pPr>
        <w:rPr>
          <w:rFonts w:cs="Times New Roman"/>
          <w:sz w:val="28"/>
          <w:szCs w:val="28"/>
        </w:rPr>
      </w:pPr>
      <w:r>
        <w:rPr>
          <w:rFonts w:cs="Times New Roman"/>
          <w:sz w:val="28"/>
          <w:szCs w:val="28"/>
        </w:rPr>
        <w:br w:type="page"/>
      </w:r>
    </w:p>
    <w:tbl>
      <w:tblPr>
        <w:tblStyle w:val="TableGrid"/>
        <w:tblW w:w="103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673"/>
      </w:tblGrid>
      <w:tr w:rsidR="00732199" w:rsidTr="00581C57">
        <w:trPr>
          <w:trHeight w:val="685"/>
          <w:jc w:val="center"/>
        </w:trPr>
        <w:tc>
          <w:tcPr>
            <w:tcW w:w="5670" w:type="dxa"/>
          </w:tcPr>
          <w:p w:rsidR="00732199" w:rsidRPr="00732199" w:rsidRDefault="00732199" w:rsidP="00581C57">
            <w:pPr>
              <w:jc w:val="center"/>
            </w:pPr>
            <w:r w:rsidRPr="00732199">
              <w:lastRenderedPageBreak/>
              <w:t>HUYỆN ĐOÀN ĐĂK SONG</w:t>
            </w:r>
          </w:p>
          <w:p w:rsidR="00732199" w:rsidRPr="00732199" w:rsidRDefault="00732199" w:rsidP="00581C57">
            <w:pPr>
              <w:jc w:val="center"/>
              <w:rPr>
                <w:b/>
              </w:rPr>
            </w:pPr>
            <w:r>
              <w:rPr>
                <w:noProof/>
                <w:color w:val="000000"/>
                <w:sz w:val="28"/>
                <w:szCs w:val="28"/>
              </w:rPr>
              <mc:AlternateContent>
                <mc:Choice Requires="wps">
                  <w:drawing>
                    <wp:anchor distT="0" distB="0" distL="114300" distR="114300" simplePos="0" relativeHeight="251662336" behindDoc="0" locked="0" layoutInCell="1" allowOverlap="1" wp14:anchorId="6062C136" wp14:editId="479B1559">
                      <wp:simplePos x="0" y="0"/>
                      <wp:positionH relativeFrom="column">
                        <wp:posOffset>1077595</wp:posOffset>
                      </wp:positionH>
                      <wp:positionV relativeFrom="paragraph">
                        <wp:posOffset>182245</wp:posOffset>
                      </wp:positionV>
                      <wp:extent cx="14001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140017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565B1E79"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4.85pt,14.35pt" to="195.1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" strokecolor="black [3200]">
                      <v:stroke joinstyle="miter"/>
                    </v:line>
                  </w:pict>
                </mc:Fallback>
              </mc:AlternateContent>
            </w:r>
            <w:r w:rsidRPr="002303D2">
              <w:rPr>
                <w:b/>
              </w:rPr>
              <w:t>ĐOÀN TRƯỜNG THPT LƯƠNG THẾ VINH</w:t>
            </w:r>
          </w:p>
        </w:tc>
        <w:tc>
          <w:tcPr>
            <w:tcW w:w="4673" w:type="dxa"/>
          </w:tcPr>
          <w:p w:rsidR="00732199" w:rsidRDefault="00732199" w:rsidP="00581C57">
            <w:pPr>
              <w:pStyle w:val="NormalWeb"/>
              <w:spacing w:before="0" w:beforeAutospacing="0" w:after="120" w:afterAutospacing="0"/>
              <w:jc w:val="center"/>
              <w:rPr>
                <w:color w:val="000000"/>
                <w:sz w:val="28"/>
                <w:szCs w:val="28"/>
              </w:rPr>
            </w:pPr>
            <w:r w:rsidRPr="00732199">
              <w:rPr>
                <w:b/>
                <w:sz w:val="28"/>
              </w:rPr>
              <w:t>ĐOÀN TNCS HỒ CHÍ MINH</w:t>
            </w:r>
          </w:p>
        </w:tc>
      </w:tr>
      <w:tr w:rsidR="00732199" w:rsidTr="00581C57">
        <w:trPr>
          <w:jc w:val="center"/>
        </w:trPr>
        <w:tc>
          <w:tcPr>
            <w:tcW w:w="5670" w:type="dxa"/>
          </w:tcPr>
          <w:p w:rsidR="00732199" w:rsidRPr="002303D2" w:rsidRDefault="00732199" w:rsidP="00581C57">
            <w:pPr>
              <w:jc w:val="center"/>
              <w:rPr>
                <w:b/>
              </w:rPr>
            </w:pPr>
            <w:r>
              <w:t xml:space="preserve"> </w:t>
            </w:r>
          </w:p>
        </w:tc>
        <w:tc>
          <w:tcPr>
            <w:tcW w:w="4673" w:type="dxa"/>
          </w:tcPr>
          <w:p w:rsidR="00732199" w:rsidRPr="002303D2" w:rsidRDefault="00732199" w:rsidP="00581C57">
            <w:pPr>
              <w:pStyle w:val="NormalWeb"/>
              <w:spacing w:before="0" w:beforeAutospacing="0" w:after="120" w:afterAutospacing="0"/>
              <w:jc w:val="right"/>
              <w:rPr>
                <w:b/>
              </w:rPr>
            </w:pPr>
            <w:r>
              <w:rPr>
                <w:i/>
                <w:sz w:val="26"/>
              </w:rPr>
              <w:t xml:space="preserve"> </w:t>
            </w:r>
          </w:p>
        </w:tc>
      </w:tr>
    </w:tbl>
    <w:p w:rsidR="00732199" w:rsidRPr="002303D2" w:rsidRDefault="00732199" w:rsidP="00732199">
      <w:pPr>
        <w:jc w:val="both"/>
      </w:pPr>
    </w:p>
    <w:p w:rsidR="00732199" w:rsidRPr="00732199" w:rsidRDefault="00732199" w:rsidP="00732199">
      <w:pPr>
        <w:jc w:val="center"/>
        <w:rPr>
          <w:b/>
          <w:sz w:val="28"/>
          <w:szCs w:val="28"/>
        </w:rPr>
      </w:pPr>
      <w:r>
        <w:rPr>
          <w:b/>
          <w:sz w:val="28"/>
          <w:szCs w:val="28"/>
        </w:rPr>
        <w:t>THÀNH PHẦN BAN TỔ CHỨC VÀ BAN TRỌNG TÀI</w:t>
      </w:r>
    </w:p>
    <w:p w:rsidR="00732199" w:rsidRDefault="00732199" w:rsidP="00732199">
      <w:pPr>
        <w:spacing w:before="0" w:after="0"/>
        <w:jc w:val="center"/>
        <w:rPr>
          <w:b/>
          <w:sz w:val="28"/>
          <w:szCs w:val="28"/>
        </w:rPr>
      </w:pPr>
      <w:r>
        <w:rPr>
          <w:b/>
          <w:sz w:val="28"/>
          <w:szCs w:val="28"/>
        </w:rPr>
        <w:t>NGÀY SINH HOẠT CHỦA ĐIỂM 26/3 NĂM 2018</w:t>
      </w:r>
    </w:p>
    <w:p w:rsidR="00732199" w:rsidRPr="00B917A8" w:rsidRDefault="00B917A8" w:rsidP="00732199">
      <w:pPr>
        <w:spacing w:before="0" w:after="0"/>
        <w:jc w:val="center"/>
        <w:rPr>
          <w:i/>
          <w:sz w:val="28"/>
          <w:szCs w:val="28"/>
        </w:rPr>
      </w:pPr>
      <w:r w:rsidRPr="00B917A8">
        <w:rPr>
          <w:i/>
          <w:sz w:val="28"/>
          <w:szCs w:val="28"/>
        </w:rPr>
        <w:t>(Kèm theo Kế hoạch số    /KH ĐTN ngày 02/3/2018)</w:t>
      </w:r>
    </w:p>
    <w:p w:rsidR="00B917A8" w:rsidRDefault="00B917A8" w:rsidP="00732199">
      <w:pPr>
        <w:jc w:val="both"/>
        <w:rPr>
          <w:b/>
        </w:rPr>
      </w:pPr>
    </w:p>
    <w:p w:rsidR="00732199" w:rsidRDefault="00732199" w:rsidP="00732199">
      <w:pPr>
        <w:jc w:val="both"/>
      </w:pPr>
      <w:r>
        <w:rPr>
          <w:b/>
        </w:rPr>
        <w:t>1</w:t>
      </w:r>
      <w:r w:rsidRPr="004556EA">
        <w:rPr>
          <w:b/>
        </w:rPr>
        <w:t>. BAN TỔ CHỨC.</w:t>
      </w:r>
    </w:p>
    <w:tbl>
      <w:tblPr>
        <w:tblW w:w="98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3022"/>
        <w:gridCol w:w="2337"/>
        <w:gridCol w:w="2242"/>
        <w:gridCol w:w="1445"/>
      </w:tblGrid>
      <w:tr w:rsidR="00732199" w:rsidTr="004A42DC">
        <w:trPr>
          <w:trHeight w:val="469"/>
        </w:trPr>
        <w:tc>
          <w:tcPr>
            <w:tcW w:w="789" w:type="dxa"/>
            <w:shd w:val="clear" w:color="auto" w:fill="auto"/>
            <w:vAlign w:val="center"/>
          </w:tcPr>
          <w:p w:rsidR="00732199" w:rsidRPr="00CE28E6" w:rsidRDefault="00732199" w:rsidP="004A42DC">
            <w:pPr>
              <w:spacing w:before="0" w:after="0"/>
              <w:jc w:val="center"/>
              <w:rPr>
                <w:b/>
              </w:rPr>
            </w:pPr>
            <w:r w:rsidRPr="00CE28E6">
              <w:rPr>
                <w:b/>
              </w:rPr>
              <w:t>STT</w:t>
            </w:r>
          </w:p>
        </w:tc>
        <w:tc>
          <w:tcPr>
            <w:tcW w:w="3022" w:type="dxa"/>
            <w:shd w:val="clear" w:color="auto" w:fill="auto"/>
            <w:vAlign w:val="center"/>
          </w:tcPr>
          <w:p w:rsidR="00732199" w:rsidRPr="00CE28E6" w:rsidRDefault="00732199" w:rsidP="004A42DC">
            <w:pPr>
              <w:spacing w:before="0" w:after="0"/>
              <w:jc w:val="center"/>
              <w:rPr>
                <w:b/>
              </w:rPr>
            </w:pPr>
            <w:r w:rsidRPr="00CE28E6">
              <w:rPr>
                <w:b/>
              </w:rPr>
              <w:t>HỌ VÀ TÊN</w:t>
            </w:r>
          </w:p>
        </w:tc>
        <w:tc>
          <w:tcPr>
            <w:tcW w:w="2337" w:type="dxa"/>
            <w:shd w:val="clear" w:color="auto" w:fill="auto"/>
            <w:vAlign w:val="center"/>
          </w:tcPr>
          <w:p w:rsidR="00732199" w:rsidRPr="00CE28E6" w:rsidRDefault="00732199" w:rsidP="004A42DC">
            <w:pPr>
              <w:spacing w:before="0" w:after="0"/>
              <w:jc w:val="center"/>
              <w:rPr>
                <w:b/>
              </w:rPr>
            </w:pPr>
            <w:r w:rsidRPr="00CE28E6">
              <w:rPr>
                <w:b/>
              </w:rPr>
              <w:t>CHỨC VỤ</w:t>
            </w:r>
          </w:p>
        </w:tc>
        <w:tc>
          <w:tcPr>
            <w:tcW w:w="2242" w:type="dxa"/>
            <w:shd w:val="clear" w:color="auto" w:fill="auto"/>
            <w:vAlign w:val="center"/>
          </w:tcPr>
          <w:p w:rsidR="00732199" w:rsidRPr="00CE28E6" w:rsidRDefault="00732199" w:rsidP="004A42DC">
            <w:pPr>
              <w:spacing w:before="0" w:after="0"/>
              <w:jc w:val="center"/>
              <w:rPr>
                <w:b/>
              </w:rPr>
            </w:pPr>
            <w:r w:rsidRPr="00CE28E6">
              <w:rPr>
                <w:b/>
              </w:rPr>
              <w:t>NHIỆM VỤ</w:t>
            </w:r>
          </w:p>
        </w:tc>
        <w:tc>
          <w:tcPr>
            <w:tcW w:w="1445" w:type="dxa"/>
            <w:shd w:val="clear" w:color="auto" w:fill="auto"/>
            <w:vAlign w:val="center"/>
          </w:tcPr>
          <w:p w:rsidR="00732199" w:rsidRPr="00CE28E6" w:rsidRDefault="00732199" w:rsidP="004A42DC">
            <w:pPr>
              <w:spacing w:before="0" w:after="0"/>
              <w:jc w:val="center"/>
              <w:rPr>
                <w:b/>
              </w:rPr>
            </w:pPr>
            <w:r w:rsidRPr="00CE28E6">
              <w:rPr>
                <w:b/>
              </w:rPr>
              <w:t>GHI CHÚ</w:t>
            </w:r>
          </w:p>
        </w:tc>
      </w:tr>
      <w:tr w:rsidR="00732199" w:rsidTr="00732199">
        <w:trPr>
          <w:trHeight w:val="310"/>
        </w:trPr>
        <w:tc>
          <w:tcPr>
            <w:tcW w:w="789" w:type="dxa"/>
            <w:shd w:val="clear" w:color="auto" w:fill="auto"/>
          </w:tcPr>
          <w:p w:rsidR="00732199" w:rsidRPr="00CE28E6" w:rsidRDefault="00732199" w:rsidP="00732199">
            <w:pPr>
              <w:spacing w:before="0" w:after="0"/>
              <w:jc w:val="center"/>
              <w:rPr>
                <w:sz w:val="32"/>
                <w:szCs w:val="32"/>
              </w:rPr>
            </w:pPr>
            <w:r w:rsidRPr="00CE28E6">
              <w:rPr>
                <w:sz w:val="32"/>
                <w:szCs w:val="32"/>
              </w:rPr>
              <w:t>1</w:t>
            </w:r>
          </w:p>
        </w:tc>
        <w:tc>
          <w:tcPr>
            <w:tcW w:w="3022" w:type="dxa"/>
            <w:shd w:val="clear" w:color="auto" w:fill="auto"/>
          </w:tcPr>
          <w:p w:rsidR="00732199" w:rsidRPr="00CE28E6" w:rsidRDefault="00732199" w:rsidP="00732199">
            <w:pPr>
              <w:spacing w:before="0" w:after="0"/>
              <w:rPr>
                <w:sz w:val="32"/>
                <w:szCs w:val="32"/>
              </w:rPr>
            </w:pPr>
            <w:r w:rsidRPr="00CE28E6">
              <w:rPr>
                <w:sz w:val="32"/>
                <w:szCs w:val="32"/>
              </w:rPr>
              <w:t>Trần Công Toàn</w:t>
            </w:r>
          </w:p>
        </w:tc>
        <w:tc>
          <w:tcPr>
            <w:tcW w:w="2337" w:type="dxa"/>
            <w:shd w:val="clear" w:color="auto" w:fill="auto"/>
          </w:tcPr>
          <w:p w:rsidR="00732199" w:rsidRPr="00CE28E6" w:rsidRDefault="00732199" w:rsidP="00732199">
            <w:pPr>
              <w:spacing w:before="0" w:after="0"/>
              <w:jc w:val="center"/>
              <w:rPr>
                <w:sz w:val="32"/>
                <w:szCs w:val="32"/>
              </w:rPr>
            </w:pPr>
            <w:r w:rsidRPr="00CE28E6">
              <w:rPr>
                <w:sz w:val="32"/>
                <w:szCs w:val="32"/>
              </w:rPr>
              <w:t>Hiệu trưởng</w:t>
            </w:r>
          </w:p>
        </w:tc>
        <w:tc>
          <w:tcPr>
            <w:tcW w:w="2242" w:type="dxa"/>
            <w:shd w:val="clear" w:color="auto" w:fill="auto"/>
          </w:tcPr>
          <w:p w:rsidR="00732199" w:rsidRPr="00CE28E6" w:rsidRDefault="00732199" w:rsidP="00732199">
            <w:pPr>
              <w:spacing w:before="0" w:after="0"/>
              <w:jc w:val="center"/>
              <w:rPr>
                <w:sz w:val="32"/>
                <w:szCs w:val="32"/>
              </w:rPr>
            </w:pPr>
            <w:r w:rsidRPr="00CE28E6">
              <w:rPr>
                <w:sz w:val="32"/>
                <w:szCs w:val="32"/>
              </w:rPr>
              <w:t>Trưởng ban</w:t>
            </w:r>
          </w:p>
        </w:tc>
        <w:tc>
          <w:tcPr>
            <w:tcW w:w="1445" w:type="dxa"/>
            <w:shd w:val="clear" w:color="auto" w:fill="auto"/>
          </w:tcPr>
          <w:p w:rsidR="00732199" w:rsidRPr="00CE28E6" w:rsidRDefault="00732199" w:rsidP="00732199">
            <w:pPr>
              <w:spacing w:before="0" w:after="0"/>
              <w:jc w:val="both"/>
              <w:rPr>
                <w:sz w:val="32"/>
                <w:szCs w:val="32"/>
              </w:rPr>
            </w:pPr>
          </w:p>
        </w:tc>
      </w:tr>
      <w:tr w:rsidR="00732199" w:rsidTr="00732199">
        <w:trPr>
          <w:trHeight w:val="310"/>
        </w:trPr>
        <w:tc>
          <w:tcPr>
            <w:tcW w:w="789" w:type="dxa"/>
            <w:shd w:val="clear" w:color="auto" w:fill="auto"/>
          </w:tcPr>
          <w:p w:rsidR="00732199" w:rsidRPr="00CE28E6" w:rsidRDefault="00732199" w:rsidP="00732199">
            <w:pPr>
              <w:spacing w:before="0" w:after="0"/>
              <w:jc w:val="center"/>
              <w:rPr>
                <w:sz w:val="32"/>
                <w:szCs w:val="32"/>
              </w:rPr>
            </w:pPr>
            <w:r w:rsidRPr="00CE28E6">
              <w:rPr>
                <w:sz w:val="32"/>
                <w:szCs w:val="32"/>
              </w:rPr>
              <w:t>2</w:t>
            </w:r>
          </w:p>
        </w:tc>
        <w:tc>
          <w:tcPr>
            <w:tcW w:w="3022" w:type="dxa"/>
            <w:shd w:val="clear" w:color="auto" w:fill="auto"/>
          </w:tcPr>
          <w:p w:rsidR="00732199" w:rsidRPr="00CE28E6" w:rsidRDefault="00732199" w:rsidP="00732199">
            <w:pPr>
              <w:spacing w:before="0" w:after="0"/>
              <w:rPr>
                <w:sz w:val="32"/>
                <w:szCs w:val="32"/>
              </w:rPr>
            </w:pPr>
            <w:r w:rsidRPr="00CE28E6">
              <w:rPr>
                <w:sz w:val="32"/>
                <w:szCs w:val="32"/>
              </w:rPr>
              <w:t>Hoàng Hùng Hữu</w:t>
            </w:r>
          </w:p>
        </w:tc>
        <w:tc>
          <w:tcPr>
            <w:tcW w:w="2337" w:type="dxa"/>
            <w:shd w:val="clear" w:color="auto" w:fill="auto"/>
          </w:tcPr>
          <w:p w:rsidR="00732199" w:rsidRPr="00CE28E6" w:rsidRDefault="00732199" w:rsidP="00732199">
            <w:pPr>
              <w:spacing w:before="0" w:after="0"/>
              <w:jc w:val="center"/>
              <w:rPr>
                <w:sz w:val="32"/>
                <w:szCs w:val="32"/>
              </w:rPr>
            </w:pPr>
            <w:r w:rsidRPr="00CE28E6">
              <w:rPr>
                <w:sz w:val="32"/>
                <w:szCs w:val="32"/>
              </w:rPr>
              <w:t>P. Hiệu trưởng</w:t>
            </w:r>
          </w:p>
        </w:tc>
        <w:tc>
          <w:tcPr>
            <w:tcW w:w="2242" w:type="dxa"/>
            <w:shd w:val="clear" w:color="auto" w:fill="auto"/>
          </w:tcPr>
          <w:p w:rsidR="00732199" w:rsidRPr="00CE28E6" w:rsidRDefault="00732199" w:rsidP="00732199">
            <w:pPr>
              <w:spacing w:before="0" w:after="0"/>
              <w:jc w:val="center"/>
              <w:rPr>
                <w:sz w:val="32"/>
                <w:szCs w:val="32"/>
              </w:rPr>
            </w:pPr>
            <w:r w:rsidRPr="00CE28E6">
              <w:rPr>
                <w:sz w:val="32"/>
                <w:szCs w:val="32"/>
              </w:rPr>
              <w:t>Phó ban</w:t>
            </w:r>
          </w:p>
        </w:tc>
        <w:tc>
          <w:tcPr>
            <w:tcW w:w="1445" w:type="dxa"/>
            <w:shd w:val="clear" w:color="auto" w:fill="auto"/>
          </w:tcPr>
          <w:p w:rsidR="00732199" w:rsidRPr="00CE28E6" w:rsidRDefault="00732199" w:rsidP="00732199">
            <w:pPr>
              <w:spacing w:before="0" w:after="0"/>
              <w:jc w:val="both"/>
              <w:rPr>
                <w:sz w:val="32"/>
                <w:szCs w:val="32"/>
              </w:rPr>
            </w:pPr>
          </w:p>
        </w:tc>
      </w:tr>
      <w:tr w:rsidR="00732199" w:rsidTr="00732199">
        <w:trPr>
          <w:trHeight w:val="310"/>
        </w:trPr>
        <w:tc>
          <w:tcPr>
            <w:tcW w:w="789" w:type="dxa"/>
            <w:shd w:val="clear" w:color="auto" w:fill="auto"/>
          </w:tcPr>
          <w:p w:rsidR="00732199" w:rsidRPr="00CE28E6" w:rsidRDefault="00732199" w:rsidP="00732199">
            <w:pPr>
              <w:spacing w:before="0" w:after="0"/>
              <w:jc w:val="center"/>
              <w:rPr>
                <w:sz w:val="32"/>
                <w:szCs w:val="32"/>
              </w:rPr>
            </w:pPr>
            <w:r w:rsidRPr="00CE28E6">
              <w:rPr>
                <w:sz w:val="32"/>
                <w:szCs w:val="32"/>
              </w:rPr>
              <w:t>3</w:t>
            </w:r>
          </w:p>
        </w:tc>
        <w:tc>
          <w:tcPr>
            <w:tcW w:w="3022" w:type="dxa"/>
            <w:shd w:val="clear" w:color="auto" w:fill="auto"/>
          </w:tcPr>
          <w:p w:rsidR="00732199" w:rsidRPr="00CE28E6" w:rsidRDefault="00732199" w:rsidP="00732199">
            <w:pPr>
              <w:spacing w:before="0" w:after="0"/>
              <w:rPr>
                <w:sz w:val="32"/>
                <w:szCs w:val="32"/>
              </w:rPr>
            </w:pPr>
            <w:r w:rsidRPr="00CE28E6">
              <w:rPr>
                <w:sz w:val="32"/>
                <w:szCs w:val="32"/>
              </w:rPr>
              <w:t>Nguyễn Xuân Hiền</w:t>
            </w:r>
          </w:p>
        </w:tc>
        <w:tc>
          <w:tcPr>
            <w:tcW w:w="2337" w:type="dxa"/>
            <w:shd w:val="clear" w:color="auto" w:fill="auto"/>
          </w:tcPr>
          <w:p w:rsidR="00732199" w:rsidRPr="00CE28E6" w:rsidRDefault="00732199" w:rsidP="00732199">
            <w:pPr>
              <w:spacing w:before="0" w:after="0"/>
              <w:ind w:left="720" w:hanging="720"/>
              <w:jc w:val="center"/>
              <w:rPr>
                <w:sz w:val="32"/>
                <w:szCs w:val="32"/>
              </w:rPr>
            </w:pPr>
            <w:r w:rsidRPr="00CE28E6">
              <w:rPr>
                <w:sz w:val="32"/>
                <w:szCs w:val="32"/>
              </w:rPr>
              <w:t>CTCĐ</w:t>
            </w:r>
          </w:p>
        </w:tc>
        <w:tc>
          <w:tcPr>
            <w:tcW w:w="2242" w:type="dxa"/>
            <w:shd w:val="clear" w:color="auto" w:fill="auto"/>
          </w:tcPr>
          <w:p w:rsidR="00732199" w:rsidRPr="00CE28E6" w:rsidRDefault="00732199" w:rsidP="00732199">
            <w:pPr>
              <w:spacing w:before="0" w:after="0"/>
              <w:jc w:val="center"/>
              <w:rPr>
                <w:sz w:val="32"/>
                <w:szCs w:val="32"/>
              </w:rPr>
            </w:pPr>
            <w:r w:rsidRPr="00CE28E6">
              <w:rPr>
                <w:sz w:val="32"/>
                <w:szCs w:val="32"/>
              </w:rPr>
              <w:t>Thành viên</w:t>
            </w:r>
          </w:p>
        </w:tc>
        <w:tc>
          <w:tcPr>
            <w:tcW w:w="1445" w:type="dxa"/>
            <w:shd w:val="clear" w:color="auto" w:fill="auto"/>
          </w:tcPr>
          <w:p w:rsidR="00732199" w:rsidRPr="00CE28E6" w:rsidRDefault="00732199" w:rsidP="00732199">
            <w:pPr>
              <w:spacing w:before="0" w:after="0"/>
              <w:jc w:val="both"/>
              <w:rPr>
                <w:sz w:val="32"/>
                <w:szCs w:val="32"/>
              </w:rPr>
            </w:pPr>
          </w:p>
        </w:tc>
      </w:tr>
      <w:tr w:rsidR="00732199" w:rsidTr="00732199">
        <w:trPr>
          <w:trHeight w:val="310"/>
        </w:trPr>
        <w:tc>
          <w:tcPr>
            <w:tcW w:w="789" w:type="dxa"/>
            <w:shd w:val="clear" w:color="auto" w:fill="auto"/>
          </w:tcPr>
          <w:p w:rsidR="00732199" w:rsidRPr="00CE28E6" w:rsidRDefault="00732199" w:rsidP="00732199">
            <w:pPr>
              <w:spacing w:before="0" w:after="0"/>
              <w:jc w:val="center"/>
              <w:rPr>
                <w:sz w:val="32"/>
                <w:szCs w:val="32"/>
              </w:rPr>
            </w:pPr>
            <w:r w:rsidRPr="00CE28E6">
              <w:rPr>
                <w:sz w:val="32"/>
                <w:szCs w:val="32"/>
              </w:rPr>
              <w:t>4</w:t>
            </w:r>
          </w:p>
        </w:tc>
        <w:tc>
          <w:tcPr>
            <w:tcW w:w="3022" w:type="dxa"/>
            <w:shd w:val="clear" w:color="auto" w:fill="auto"/>
          </w:tcPr>
          <w:p w:rsidR="00732199" w:rsidRPr="00CE28E6" w:rsidRDefault="00732199" w:rsidP="00732199">
            <w:pPr>
              <w:spacing w:before="0" w:after="0"/>
              <w:rPr>
                <w:sz w:val="32"/>
                <w:szCs w:val="32"/>
              </w:rPr>
            </w:pPr>
            <w:r w:rsidRPr="00CE28E6">
              <w:rPr>
                <w:sz w:val="32"/>
                <w:szCs w:val="32"/>
              </w:rPr>
              <w:t>Nguyễn Đình Huấn</w:t>
            </w:r>
          </w:p>
        </w:tc>
        <w:tc>
          <w:tcPr>
            <w:tcW w:w="2337" w:type="dxa"/>
            <w:shd w:val="clear" w:color="auto" w:fill="auto"/>
          </w:tcPr>
          <w:p w:rsidR="00732199" w:rsidRPr="00CE28E6" w:rsidRDefault="00732199" w:rsidP="00732199">
            <w:pPr>
              <w:spacing w:before="0" w:after="0"/>
              <w:jc w:val="center"/>
              <w:rPr>
                <w:sz w:val="32"/>
                <w:szCs w:val="32"/>
              </w:rPr>
            </w:pPr>
            <w:r w:rsidRPr="00CE28E6">
              <w:rPr>
                <w:sz w:val="32"/>
                <w:szCs w:val="32"/>
              </w:rPr>
              <w:t>Bí Thư Đoàn</w:t>
            </w:r>
          </w:p>
        </w:tc>
        <w:tc>
          <w:tcPr>
            <w:tcW w:w="2242" w:type="dxa"/>
            <w:shd w:val="clear" w:color="auto" w:fill="auto"/>
          </w:tcPr>
          <w:p w:rsidR="00732199" w:rsidRPr="00CE28E6" w:rsidRDefault="00732199" w:rsidP="00732199">
            <w:pPr>
              <w:spacing w:before="0" w:after="0"/>
              <w:jc w:val="center"/>
              <w:rPr>
                <w:sz w:val="32"/>
                <w:szCs w:val="32"/>
              </w:rPr>
            </w:pPr>
            <w:r w:rsidRPr="00CE28E6">
              <w:rPr>
                <w:sz w:val="32"/>
                <w:szCs w:val="32"/>
              </w:rPr>
              <w:t>Thành viên</w:t>
            </w:r>
          </w:p>
        </w:tc>
        <w:tc>
          <w:tcPr>
            <w:tcW w:w="1445" w:type="dxa"/>
            <w:shd w:val="clear" w:color="auto" w:fill="auto"/>
          </w:tcPr>
          <w:p w:rsidR="00732199" w:rsidRPr="00CE28E6" w:rsidRDefault="00732199" w:rsidP="00732199">
            <w:pPr>
              <w:spacing w:before="0" w:after="0"/>
              <w:jc w:val="both"/>
              <w:rPr>
                <w:sz w:val="32"/>
                <w:szCs w:val="32"/>
              </w:rPr>
            </w:pPr>
          </w:p>
        </w:tc>
      </w:tr>
      <w:tr w:rsidR="00732199" w:rsidTr="00732199">
        <w:trPr>
          <w:trHeight w:val="39"/>
        </w:trPr>
        <w:tc>
          <w:tcPr>
            <w:tcW w:w="789" w:type="dxa"/>
            <w:shd w:val="clear" w:color="auto" w:fill="auto"/>
          </w:tcPr>
          <w:p w:rsidR="00732199" w:rsidRPr="00CE28E6" w:rsidRDefault="00732199" w:rsidP="00732199">
            <w:pPr>
              <w:spacing w:before="0" w:after="0"/>
              <w:jc w:val="center"/>
              <w:rPr>
                <w:sz w:val="32"/>
                <w:szCs w:val="32"/>
              </w:rPr>
            </w:pPr>
            <w:r w:rsidRPr="00CE28E6">
              <w:rPr>
                <w:sz w:val="32"/>
                <w:szCs w:val="32"/>
              </w:rPr>
              <w:t>5</w:t>
            </w:r>
          </w:p>
        </w:tc>
        <w:tc>
          <w:tcPr>
            <w:tcW w:w="3022" w:type="dxa"/>
            <w:shd w:val="clear" w:color="auto" w:fill="auto"/>
          </w:tcPr>
          <w:p w:rsidR="00732199" w:rsidRPr="00CE28E6" w:rsidRDefault="00732199" w:rsidP="00732199">
            <w:pPr>
              <w:spacing w:before="0" w:after="0"/>
              <w:rPr>
                <w:sz w:val="32"/>
                <w:szCs w:val="32"/>
              </w:rPr>
            </w:pPr>
            <w:r w:rsidRPr="00CE28E6">
              <w:rPr>
                <w:sz w:val="32"/>
                <w:szCs w:val="32"/>
              </w:rPr>
              <w:t>Đỗ Thế Việt</w:t>
            </w:r>
          </w:p>
        </w:tc>
        <w:tc>
          <w:tcPr>
            <w:tcW w:w="2337" w:type="dxa"/>
            <w:shd w:val="clear" w:color="auto" w:fill="auto"/>
          </w:tcPr>
          <w:p w:rsidR="00732199" w:rsidRPr="00CE28E6" w:rsidRDefault="00732199" w:rsidP="00732199">
            <w:pPr>
              <w:spacing w:before="0" w:after="0"/>
              <w:jc w:val="center"/>
              <w:rPr>
                <w:sz w:val="32"/>
                <w:szCs w:val="32"/>
              </w:rPr>
            </w:pPr>
            <w:r w:rsidRPr="00CE28E6">
              <w:rPr>
                <w:sz w:val="32"/>
                <w:szCs w:val="32"/>
              </w:rPr>
              <w:t>Tổ Trưởng</w:t>
            </w:r>
          </w:p>
        </w:tc>
        <w:tc>
          <w:tcPr>
            <w:tcW w:w="2242" w:type="dxa"/>
            <w:shd w:val="clear" w:color="auto" w:fill="auto"/>
          </w:tcPr>
          <w:p w:rsidR="00732199" w:rsidRPr="00CE28E6" w:rsidRDefault="00732199" w:rsidP="00732199">
            <w:pPr>
              <w:spacing w:before="0" w:after="0"/>
              <w:jc w:val="center"/>
              <w:rPr>
                <w:sz w:val="32"/>
                <w:szCs w:val="32"/>
              </w:rPr>
            </w:pPr>
            <w:r w:rsidRPr="00CE28E6">
              <w:rPr>
                <w:sz w:val="32"/>
                <w:szCs w:val="32"/>
              </w:rPr>
              <w:t>Thành viên</w:t>
            </w:r>
          </w:p>
        </w:tc>
        <w:tc>
          <w:tcPr>
            <w:tcW w:w="1445" w:type="dxa"/>
            <w:shd w:val="clear" w:color="auto" w:fill="auto"/>
          </w:tcPr>
          <w:p w:rsidR="00732199" w:rsidRPr="00CE28E6" w:rsidRDefault="00732199" w:rsidP="00732199">
            <w:pPr>
              <w:spacing w:before="0" w:after="0"/>
              <w:jc w:val="both"/>
              <w:rPr>
                <w:sz w:val="32"/>
                <w:szCs w:val="32"/>
              </w:rPr>
            </w:pPr>
          </w:p>
        </w:tc>
      </w:tr>
    </w:tbl>
    <w:p w:rsidR="00732199" w:rsidRDefault="00732199" w:rsidP="00732199">
      <w:pPr>
        <w:jc w:val="both"/>
        <w:rPr>
          <w:b/>
        </w:rPr>
      </w:pPr>
    </w:p>
    <w:p w:rsidR="00732199" w:rsidRDefault="00732199" w:rsidP="00732199">
      <w:pPr>
        <w:jc w:val="both"/>
        <w:rPr>
          <w:b/>
        </w:rPr>
      </w:pPr>
      <w:r>
        <w:rPr>
          <w:b/>
        </w:rPr>
        <w:t>2.</w:t>
      </w:r>
      <w:r w:rsidRPr="004556EA">
        <w:rPr>
          <w:b/>
        </w:rPr>
        <w:t xml:space="preserve"> BAN TRỌNG TÀI</w:t>
      </w: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
        <w:gridCol w:w="2326"/>
        <w:gridCol w:w="1500"/>
        <w:gridCol w:w="3881"/>
        <w:gridCol w:w="1074"/>
      </w:tblGrid>
      <w:tr w:rsidR="00732199" w:rsidRPr="00CE28E6" w:rsidTr="004A42DC">
        <w:tc>
          <w:tcPr>
            <w:tcW w:w="793" w:type="dxa"/>
            <w:shd w:val="clear" w:color="auto" w:fill="auto"/>
            <w:vAlign w:val="center"/>
          </w:tcPr>
          <w:p w:rsidR="00732199" w:rsidRPr="00CE28E6" w:rsidRDefault="00732199" w:rsidP="004A42DC">
            <w:pPr>
              <w:spacing w:before="0" w:after="0" w:line="240" w:lineRule="auto"/>
              <w:jc w:val="center"/>
              <w:rPr>
                <w:b/>
              </w:rPr>
            </w:pPr>
            <w:r w:rsidRPr="00CE28E6">
              <w:rPr>
                <w:b/>
              </w:rPr>
              <w:t>STT</w:t>
            </w:r>
          </w:p>
        </w:tc>
        <w:tc>
          <w:tcPr>
            <w:tcW w:w="2326" w:type="dxa"/>
            <w:shd w:val="clear" w:color="auto" w:fill="auto"/>
            <w:vAlign w:val="center"/>
          </w:tcPr>
          <w:p w:rsidR="00732199" w:rsidRPr="00CE28E6" w:rsidRDefault="00732199" w:rsidP="004A42DC">
            <w:pPr>
              <w:spacing w:before="0" w:after="0" w:line="240" w:lineRule="auto"/>
              <w:jc w:val="center"/>
              <w:rPr>
                <w:b/>
              </w:rPr>
            </w:pPr>
            <w:r w:rsidRPr="00CE28E6">
              <w:rPr>
                <w:b/>
              </w:rPr>
              <w:t>HỌ VÀ TÊN</w:t>
            </w:r>
          </w:p>
        </w:tc>
        <w:tc>
          <w:tcPr>
            <w:tcW w:w="1500" w:type="dxa"/>
            <w:shd w:val="clear" w:color="auto" w:fill="auto"/>
            <w:vAlign w:val="center"/>
          </w:tcPr>
          <w:p w:rsidR="00732199" w:rsidRPr="00CE28E6" w:rsidRDefault="00732199" w:rsidP="004A42DC">
            <w:pPr>
              <w:spacing w:before="0" w:after="0" w:line="240" w:lineRule="auto"/>
              <w:jc w:val="center"/>
              <w:rPr>
                <w:b/>
              </w:rPr>
            </w:pPr>
            <w:r w:rsidRPr="00CE28E6">
              <w:rPr>
                <w:b/>
              </w:rPr>
              <w:t>CHỨC VỤ</w:t>
            </w:r>
          </w:p>
        </w:tc>
        <w:tc>
          <w:tcPr>
            <w:tcW w:w="3881" w:type="dxa"/>
            <w:shd w:val="clear" w:color="auto" w:fill="auto"/>
            <w:vAlign w:val="center"/>
          </w:tcPr>
          <w:p w:rsidR="00732199" w:rsidRPr="00CE28E6" w:rsidRDefault="00732199" w:rsidP="004A42DC">
            <w:pPr>
              <w:spacing w:before="0" w:after="0" w:line="240" w:lineRule="auto"/>
              <w:jc w:val="center"/>
              <w:rPr>
                <w:b/>
              </w:rPr>
            </w:pPr>
            <w:r w:rsidRPr="00CE28E6">
              <w:rPr>
                <w:b/>
              </w:rPr>
              <w:t>NHIỆM VỤ</w:t>
            </w:r>
          </w:p>
        </w:tc>
        <w:tc>
          <w:tcPr>
            <w:tcW w:w="1074" w:type="dxa"/>
            <w:shd w:val="clear" w:color="auto" w:fill="auto"/>
            <w:vAlign w:val="center"/>
          </w:tcPr>
          <w:p w:rsidR="00732199" w:rsidRPr="00CE28E6" w:rsidRDefault="00732199" w:rsidP="004A42DC">
            <w:pPr>
              <w:spacing w:before="0" w:after="0" w:line="240" w:lineRule="auto"/>
              <w:jc w:val="center"/>
              <w:rPr>
                <w:b/>
              </w:rPr>
            </w:pPr>
            <w:r w:rsidRPr="00CE28E6">
              <w:rPr>
                <w:b/>
              </w:rPr>
              <w:t>GHI CHÚ</w:t>
            </w:r>
          </w:p>
        </w:tc>
      </w:tr>
      <w:tr w:rsidR="00732199" w:rsidRPr="00CE28E6" w:rsidTr="004A42DC">
        <w:tc>
          <w:tcPr>
            <w:tcW w:w="793" w:type="dxa"/>
            <w:shd w:val="clear" w:color="auto" w:fill="auto"/>
            <w:vAlign w:val="center"/>
          </w:tcPr>
          <w:p w:rsidR="00732199" w:rsidRPr="00B2199B" w:rsidRDefault="00732199" w:rsidP="004A42DC">
            <w:pPr>
              <w:spacing w:before="0" w:after="0" w:line="240" w:lineRule="auto"/>
            </w:pPr>
            <w:r w:rsidRPr="00B2199B">
              <w:t>1</w:t>
            </w:r>
          </w:p>
        </w:tc>
        <w:tc>
          <w:tcPr>
            <w:tcW w:w="2326" w:type="dxa"/>
            <w:shd w:val="clear" w:color="auto" w:fill="auto"/>
            <w:vAlign w:val="center"/>
          </w:tcPr>
          <w:p w:rsidR="00732199" w:rsidRPr="00B2199B" w:rsidRDefault="00732199" w:rsidP="004A42DC">
            <w:pPr>
              <w:spacing w:before="0" w:after="0" w:line="240" w:lineRule="auto"/>
            </w:pPr>
            <w:r>
              <w:t>Đỗ Thế Việt</w:t>
            </w:r>
          </w:p>
        </w:tc>
        <w:tc>
          <w:tcPr>
            <w:tcW w:w="1500" w:type="dxa"/>
            <w:shd w:val="clear" w:color="auto" w:fill="auto"/>
            <w:vAlign w:val="center"/>
          </w:tcPr>
          <w:p w:rsidR="00732199" w:rsidRPr="00B2199B" w:rsidRDefault="00732199" w:rsidP="004A42DC">
            <w:pPr>
              <w:spacing w:before="0" w:after="0" w:line="240" w:lineRule="auto"/>
            </w:pPr>
            <w:r>
              <w:t>Tổ</w:t>
            </w:r>
            <w:r w:rsidR="004A42DC">
              <w:t xml:space="preserve"> </w:t>
            </w:r>
            <w:r>
              <w:t>Trưởng</w:t>
            </w:r>
          </w:p>
        </w:tc>
        <w:tc>
          <w:tcPr>
            <w:tcW w:w="3881" w:type="dxa"/>
            <w:shd w:val="clear" w:color="auto" w:fill="auto"/>
          </w:tcPr>
          <w:p w:rsidR="00732199" w:rsidRPr="00B2199B" w:rsidRDefault="00732199" w:rsidP="00732199">
            <w:pPr>
              <w:spacing w:before="0" w:after="0" w:line="240" w:lineRule="auto"/>
              <w:jc w:val="both"/>
            </w:pPr>
            <w:r>
              <w:t>Trọng tài: Nhảy dân vũ, B</w:t>
            </w:r>
            <w:r w:rsidR="00C26FE3">
              <w:t>ộ</w:t>
            </w:r>
            <w:r>
              <w:t xml:space="preserve"> đội vượt sông, Ngậm nước đổ vào chai,Ép bóng,Truyền tin,Kéo co.</w:t>
            </w:r>
          </w:p>
        </w:tc>
        <w:tc>
          <w:tcPr>
            <w:tcW w:w="1074" w:type="dxa"/>
            <w:shd w:val="clear" w:color="auto" w:fill="auto"/>
          </w:tcPr>
          <w:p w:rsidR="00732199" w:rsidRPr="00B2199B" w:rsidRDefault="00732199" w:rsidP="00732199">
            <w:pPr>
              <w:spacing w:before="0" w:after="0" w:line="240" w:lineRule="auto"/>
              <w:jc w:val="both"/>
            </w:pPr>
          </w:p>
        </w:tc>
      </w:tr>
      <w:tr w:rsidR="00732199" w:rsidRPr="00CE28E6" w:rsidTr="004A42DC">
        <w:tc>
          <w:tcPr>
            <w:tcW w:w="793" w:type="dxa"/>
            <w:shd w:val="clear" w:color="auto" w:fill="auto"/>
            <w:vAlign w:val="center"/>
          </w:tcPr>
          <w:p w:rsidR="00732199" w:rsidRPr="00B2199B" w:rsidRDefault="00732199" w:rsidP="004A42DC">
            <w:pPr>
              <w:spacing w:before="0" w:after="0" w:line="240" w:lineRule="auto"/>
            </w:pPr>
            <w:r w:rsidRPr="00B2199B">
              <w:t>2</w:t>
            </w:r>
          </w:p>
        </w:tc>
        <w:tc>
          <w:tcPr>
            <w:tcW w:w="2326" w:type="dxa"/>
            <w:shd w:val="clear" w:color="auto" w:fill="auto"/>
            <w:vAlign w:val="center"/>
          </w:tcPr>
          <w:p w:rsidR="00732199" w:rsidRPr="00B2199B" w:rsidRDefault="00732199" w:rsidP="004A42DC">
            <w:pPr>
              <w:spacing w:before="0" w:after="0" w:line="240" w:lineRule="auto"/>
            </w:pPr>
            <w:r>
              <w:t xml:space="preserve">Trần Văn Chiến </w:t>
            </w:r>
          </w:p>
        </w:tc>
        <w:tc>
          <w:tcPr>
            <w:tcW w:w="1500" w:type="dxa"/>
            <w:shd w:val="clear" w:color="auto" w:fill="auto"/>
            <w:vAlign w:val="center"/>
          </w:tcPr>
          <w:p w:rsidR="00732199" w:rsidRPr="00B2199B" w:rsidRDefault="00732199" w:rsidP="004A42DC">
            <w:pPr>
              <w:spacing w:before="0" w:after="0" w:line="240" w:lineRule="auto"/>
            </w:pPr>
            <w:r>
              <w:t>Tổ Phó</w:t>
            </w:r>
          </w:p>
        </w:tc>
        <w:tc>
          <w:tcPr>
            <w:tcW w:w="3881" w:type="dxa"/>
            <w:shd w:val="clear" w:color="auto" w:fill="auto"/>
          </w:tcPr>
          <w:p w:rsidR="00732199" w:rsidRPr="00B2199B" w:rsidRDefault="00732199" w:rsidP="00732199">
            <w:pPr>
              <w:spacing w:before="0" w:after="0" w:line="240" w:lineRule="auto"/>
              <w:jc w:val="both"/>
            </w:pPr>
            <w:r>
              <w:t>Trọng tài: Kéo co,Ép bóng, Ngậm nước đổ vào chai, Bồ đội vượt sông,Truyền tin.</w:t>
            </w:r>
          </w:p>
        </w:tc>
        <w:tc>
          <w:tcPr>
            <w:tcW w:w="1074" w:type="dxa"/>
            <w:shd w:val="clear" w:color="auto" w:fill="auto"/>
          </w:tcPr>
          <w:p w:rsidR="00732199" w:rsidRPr="00B2199B" w:rsidRDefault="00732199" w:rsidP="00732199">
            <w:pPr>
              <w:spacing w:before="0" w:after="0" w:line="240" w:lineRule="auto"/>
              <w:jc w:val="both"/>
            </w:pPr>
          </w:p>
        </w:tc>
      </w:tr>
      <w:tr w:rsidR="00732199" w:rsidRPr="00CE28E6" w:rsidTr="004A42DC">
        <w:tc>
          <w:tcPr>
            <w:tcW w:w="793" w:type="dxa"/>
            <w:shd w:val="clear" w:color="auto" w:fill="auto"/>
            <w:vAlign w:val="center"/>
          </w:tcPr>
          <w:p w:rsidR="00732199" w:rsidRPr="00B2199B" w:rsidRDefault="00732199" w:rsidP="004A42DC">
            <w:pPr>
              <w:spacing w:before="0" w:after="0" w:line="240" w:lineRule="auto"/>
            </w:pPr>
            <w:r w:rsidRPr="00B2199B">
              <w:t>3</w:t>
            </w:r>
          </w:p>
        </w:tc>
        <w:tc>
          <w:tcPr>
            <w:tcW w:w="2326" w:type="dxa"/>
            <w:shd w:val="clear" w:color="auto" w:fill="auto"/>
            <w:vAlign w:val="center"/>
          </w:tcPr>
          <w:p w:rsidR="00732199" w:rsidRPr="00B2199B" w:rsidRDefault="00732199" w:rsidP="004A42DC">
            <w:pPr>
              <w:spacing w:before="0" w:after="0" w:line="240" w:lineRule="auto"/>
            </w:pPr>
            <w:r>
              <w:t>Nguyễn Quốc Khánh</w:t>
            </w:r>
          </w:p>
        </w:tc>
        <w:tc>
          <w:tcPr>
            <w:tcW w:w="1500" w:type="dxa"/>
            <w:shd w:val="clear" w:color="auto" w:fill="auto"/>
            <w:vAlign w:val="center"/>
          </w:tcPr>
          <w:p w:rsidR="00732199" w:rsidRPr="00B2199B" w:rsidRDefault="00732199" w:rsidP="004A42DC">
            <w:pPr>
              <w:spacing w:before="0" w:after="0" w:line="240" w:lineRule="auto"/>
            </w:pPr>
            <w:r>
              <w:t>Giáo Viên</w:t>
            </w:r>
          </w:p>
        </w:tc>
        <w:tc>
          <w:tcPr>
            <w:tcW w:w="3881" w:type="dxa"/>
            <w:shd w:val="clear" w:color="auto" w:fill="auto"/>
          </w:tcPr>
          <w:p w:rsidR="00732199" w:rsidRPr="00B2199B" w:rsidRDefault="00732199" w:rsidP="00732199">
            <w:pPr>
              <w:spacing w:before="0" w:after="0" w:line="240" w:lineRule="auto"/>
              <w:jc w:val="both"/>
            </w:pPr>
            <w:r>
              <w:t>Trọng tài: Ngậm nước đổ vào chai, B</w:t>
            </w:r>
            <w:r w:rsidR="00C26FE3">
              <w:t>ội</w:t>
            </w:r>
            <w:r>
              <w:t xml:space="preserve"> đội vượt sông ,Kéo co.</w:t>
            </w:r>
          </w:p>
        </w:tc>
        <w:tc>
          <w:tcPr>
            <w:tcW w:w="1074" w:type="dxa"/>
            <w:shd w:val="clear" w:color="auto" w:fill="auto"/>
          </w:tcPr>
          <w:p w:rsidR="00732199" w:rsidRPr="00B2199B" w:rsidRDefault="00732199" w:rsidP="00732199">
            <w:pPr>
              <w:spacing w:before="0" w:after="0" w:line="240" w:lineRule="auto"/>
              <w:jc w:val="both"/>
            </w:pPr>
          </w:p>
        </w:tc>
      </w:tr>
      <w:tr w:rsidR="00732199" w:rsidRPr="00CE28E6" w:rsidTr="004A42DC">
        <w:tc>
          <w:tcPr>
            <w:tcW w:w="793" w:type="dxa"/>
            <w:shd w:val="clear" w:color="auto" w:fill="auto"/>
            <w:vAlign w:val="center"/>
          </w:tcPr>
          <w:p w:rsidR="00732199" w:rsidRPr="00B2199B" w:rsidRDefault="00732199" w:rsidP="004A42DC">
            <w:pPr>
              <w:spacing w:before="0" w:after="0" w:line="240" w:lineRule="auto"/>
            </w:pPr>
            <w:r w:rsidRPr="00B2199B">
              <w:t>4</w:t>
            </w:r>
          </w:p>
        </w:tc>
        <w:tc>
          <w:tcPr>
            <w:tcW w:w="2326" w:type="dxa"/>
            <w:shd w:val="clear" w:color="auto" w:fill="auto"/>
            <w:vAlign w:val="center"/>
          </w:tcPr>
          <w:p w:rsidR="00732199" w:rsidRPr="00B2199B" w:rsidRDefault="00732199" w:rsidP="004A42DC">
            <w:pPr>
              <w:spacing w:before="0" w:after="0" w:line="240" w:lineRule="auto"/>
            </w:pPr>
            <w:r>
              <w:t xml:space="preserve">Nguyễn Nhân Thắng </w:t>
            </w:r>
          </w:p>
        </w:tc>
        <w:tc>
          <w:tcPr>
            <w:tcW w:w="1500" w:type="dxa"/>
            <w:shd w:val="clear" w:color="auto" w:fill="auto"/>
            <w:vAlign w:val="center"/>
          </w:tcPr>
          <w:p w:rsidR="00732199" w:rsidRPr="00B2199B" w:rsidRDefault="00732199" w:rsidP="004A42DC">
            <w:pPr>
              <w:spacing w:before="0" w:after="0" w:line="240" w:lineRule="auto"/>
            </w:pPr>
            <w:r>
              <w:t>Giáo Viên</w:t>
            </w:r>
          </w:p>
        </w:tc>
        <w:tc>
          <w:tcPr>
            <w:tcW w:w="3881" w:type="dxa"/>
            <w:shd w:val="clear" w:color="auto" w:fill="auto"/>
          </w:tcPr>
          <w:p w:rsidR="00732199" w:rsidRPr="00B2199B" w:rsidRDefault="00732199" w:rsidP="00732199">
            <w:pPr>
              <w:spacing w:before="0" w:after="0" w:line="240" w:lineRule="auto"/>
              <w:jc w:val="both"/>
            </w:pPr>
            <w:r>
              <w:t>Trọng tài: Kéo co, ngậm nước đổ vào chai, Bồ đội vượt sông,Ép bóng.</w:t>
            </w:r>
          </w:p>
        </w:tc>
        <w:tc>
          <w:tcPr>
            <w:tcW w:w="1074" w:type="dxa"/>
            <w:shd w:val="clear" w:color="auto" w:fill="auto"/>
          </w:tcPr>
          <w:p w:rsidR="00732199" w:rsidRPr="00B2199B" w:rsidRDefault="00732199" w:rsidP="00732199">
            <w:pPr>
              <w:spacing w:before="0" w:after="0" w:line="240" w:lineRule="auto"/>
              <w:jc w:val="both"/>
            </w:pPr>
          </w:p>
        </w:tc>
      </w:tr>
      <w:tr w:rsidR="00732199" w:rsidRPr="00CE28E6" w:rsidTr="004A42DC">
        <w:tc>
          <w:tcPr>
            <w:tcW w:w="793" w:type="dxa"/>
            <w:shd w:val="clear" w:color="auto" w:fill="auto"/>
            <w:vAlign w:val="center"/>
          </w:tcPr>
          <w:p w:rsidR="00732199" w:rsidRPr="00B2199B" w:rsidRDefault="00732199" w:rsidP="004A42DC">
            <w:pPr>
              <w:spacing w:before="0" w:after="0" w:line="240" w:lineRule="auto"/>
            </w:pPr>
            <w:r w:rsidRPr="00B2199B">
              <w:t>5</w:t>
            </w:r>
          </w:p>
        </w:tc>
        <w:tc>
          <w:tcPr>
            <w:tcW w:w="2326" w:type="dxa"/>
            <w:shd w:val="clear" w:color="auto" w:fill="auto"/>
            <w:vAlign w:val="center"/>
          </w:tcPr>
          <w:p w:rsidR="00732199" w:rsidRPr="00B2199B" w:rsidRDefault="00732199" w:rsidP="004A42DC">
            <w:pPr>
              <w:spacing w:before="0" w:after="0" w:line="240" w:lineRule="auto"/>
            </w:pPr>
            <w:r>
              <w:t>Nguyễn Đình Huấn</w:t>
            </w:r>
          </w:p>
        </w:tc>
        <w:tc>
          <w:tcPr>
            <w:tcW w:w="1500" w:type="dxa"/>
            <w:shd w:val="clear" w:color="auto" w:fill="auto"/>
            <w:vAlign w:val="center"/>
          </w:tcPr>
          <w:p w:rsidR="00732199" w:rsidRPr="00B2199B" w:rsidRDefault="00732199" w:rsidP="004A42DC">
            <w:pPr>
              <w:spacing w:before="0" w:after="0" w:line="240" w:lineRule="auto"/>
            </w:pPr>
            <w:r>
              <w:t>Bí Thư</w:t>
            </w:r>
          </w:p>
        </w:tc>
        <w:tc>
          <w:tcPr>
            <w:tcW w:w="3881" w:type="dxa"/>
            <w:shd w:val="clear" w:color="auto" w:fill="auto"/>
          </w:tcPr>
          <w:p w:rsidR="00732199" w:rsidRPr="00B2199B" w:rsidRDefault="00732199" w:rsidP="00732199">
            <w:pPr>
              <w:spacing w:before="0" w:after="0" w:line="240" w:lineRule="auto"/>
              <w:jc w:val="both"/>
            </w:pPr>
            <w:r>
              <w:t>Trọng tài:Nhảy dân vũ,  B</w:t>
            </w:r>
            <w:r w:rsidR="00C26FE3">
              <w:t>ội</w:t>
            </w:r>
            <w:r>
              <w:t xml:space="preserve"> đội vượt sông,Ép bóng,Truyền tin.</w:t>
            </w:r>
          </w:p>
        </w:tc>
        <w:tc>
          <w:tcPr>
            <w:tcW w:w="1074" w:type="dxa"/>
            <w:shd w:val="clear" w:color="auto" w:fill="auto"/>
          </w:tcPr>
          <w:p w:rsidR="00732199" w:rsidRPr="00B2199B" w:rsidRDefault="00732199" w:rsidP="00732199">
            <w:pPr>
              <w:spacing w:before="0" w:after="0" w:line="240" w:lineRule="auto"/>
              <w:jc w:val="both"/>
            </w:pPr>
          </w:p>
        </w:tc>
      </w:tr>
      <w:tr w:rsidR="00732199" w:rsidRPr="00CE28E6" w:rsidTr="004A42DC">
        <w:tc>
          <w:tcPr>
            <w:tcW w:w="793" w:type="dxa"/>
            <w:shd w:val="clear" w:color="auto" w:fill="auto"/>
            <w:vAlign w:val="center"/>
          </w:tcPr>
          <w:p w:rsidR="00732199" w:rsidRPr="00B2199B" w:rsidRDefault="00732199" w:rsidP="004A42DC">
            <w:pPr>
              <w:spacing w:before="0" w:after="0" w:line="240" w:lineRule="auto"/>
            </w:pPr>
            <w:r w:rsidRPr="00B2199B">
              <w:t>6</w:t>
            </w:r>
          </w:p>
        </w:tc>
        <w:tc>
          <w:tcPr>
            <w:tcW w:w="2326" w:type="dxa"/>
            <w:shd w:val="clear" w:color="auto" w:fill="auto"/>
            <w:vAlign w:val="center"/>
          </w:tcPr>
          <w:p w:rsidR="00732199" w:rsidRPr="00B2199B" w:rsidRDefault="00732199" w:rsidP="004A42DC">
            <w:pPr>
              <w:spacing w:before="0" w:after="0" w:line="240" w:lineRule="auto"/>
            </w:pPr>
            <w:r>
              <w:t>Hoàng Xuân Quang</w:t>
            </w:r>
          </w:p>
        </w:tc>
        <w:tc>
          <w:tcPr>
            <w:tcW w:w="1500" w:type="dxa"/>
            <w:shd w:val="clear" w:color="auto" w:fill="auto"/>
            <w:vAlign w:val="center"/>
          </w:tcPr>
          <w:p w:rsidR="00732199" w:rsidRPr="00B2199B" w:rsidRDefault="00732199" w:rsidP="004A42DC">
            <w:pPr>
              <w:spacing w:before="0" w:after="0" w:line="240" w:lineRule="auto"/>
            </w:pPr>
            <w:r>
              <w:t>P.Bí Thư</w:t>
            </w:r>
          </w:p>
        </w:tc>
        <w:tc>
          <w:tcPr>
            <w:tcW w:w="3881" w:type="dxa"/>
            <w:shd w:val="clear" w:color="auto" w:fill="auto"/>
          </w:tcPr>
          <w:p w:rsidR="00732199" w:rsidRPr="00B2199B" w:rsidRDefault="00732199" w:rsidP="00732199">
            <w:pPr>
              <w:spacing w:before="0" w:after="0" w:line="240" w:lineRule="auto"/>
              <w:jc w:val="both"/>
            </w:pPr>
            <w:r>
              <w:t>Trọng tài: Ngậm nước đổ vào chai, Truyền tin,Kéo co, Ép Bóng,Kéo co,Truyền tin.</w:t>
            </w:r>
          </w:p>
        </w:tc>
        <w:tc>
          <w:tcPr>
            <w:tcW w:w="1074" w:type="dxa"/>
            <w:shd w:val="clear" w:color="auto" w:fill="auto"/>
          </w:tcPr>
          <w:p w:rsidR="00732199" w:rsidRPr="00B2199B" w:rsidRDefault="00732199" w:rsidP="00732199">
            <w:pPr>
              <w:spacing w:before="0" w:after="0" w:line="240" w:lineRule="auto"/>
              <w:jc w:val="both"/>
            </w:pPr>
          </w:p>
        </w:tc>
      </w:tr>
      <w:tr w:rsidR="00732199" w:rsidRPr="00CE28E6" w:rsidTr="004A42DC">
        <w:tc>
          <w:tcPr>
            <w:tcW w:w="793" w:type="dxa"/>
            <w:shd w:val="clear" w:color="auto" w:fill="auto"/>
            <w:vAlign w:val="center"/>
          </w:tcPr>
          <w:p w:rsidR="00732199" w:rsidRPr="00B2199B" w:rsidRDefault="00732199" w:rsidP="004A42DC">
            <w:pPr>
              <w:spacing w:before="0" w:after="0" w:line="240" w:lineRule="auto"/>
            </w:pPr>
            <w:r>
              <w:t>7</w:t>
            </w:r>
          </w:p>
        </w:tc>
        <w:tc>
          <w:tcPr>
            <w:tcW w:w="2326" w:type="dxa"/>
            <w:shd w:val="clear" w:color="auto" w:fill="auto"/>
            <w:vAlign w:val="center"/>
          </w:tcPr>
          <w:p w:rsidR="00732199" w:rsidRDefault="00732199" w:rsidP="004A42DC">
            <w:pPr>
              <w:spacing w:before="0" w:after="0" w:line="240" w:lineRule="auto"/>
            </w:pPr>
            <w:r>
              <w:t>Trương văn Minh</w:t>
            </w:r>
          </w:p>
        </w:tc>
        <w:tc>
          <w:tcPr>
            <w:tcW w:w="1500" w:type="dxa"/>
            <w:shd w:val="clear" w:color="auto" w:fill="auto"/>
            <w:vAlign w:val="center"/>
          </w:tcPr>
          <w:p w:rsidR="00732199" w:rsidRDefault="00732199" w:rsidP="004A42DC">
            <w:pPr>
              <w:spacing w:before="0" w:after="0" w:line="240" w:lineRule="auto"/>
            </w:pPr>
            <w:r>
              <w:t>Giáo Viên</w:t>
            </w:r>
          </w:p>
        </w:tc>
        <w:tc>
          <w:tcPr>
            <w:tcW w:w="3881" w:type="dxa"/>
            <w:shd w:val="clear" w:color="auto" w:fill="auto"/>
          </w:tcPr>
          <w:p w:rsidR="00732199" w:rsidRDefault="00732199" w:rsidP="00732199">
            <w:pPr>
              <w:spacing w:before="0" w:after="0" w:line="240" w:lineRule="auto"/>
              <w:jc w:val="both"/>
            </w:pPr>
            <w:r>
              <w:t>Trọng tài:Nhảy dân vũ, Ngậm  nước đổ vào chai, Bồ đội vượt sông, Ép bóng,Truyền tin.</w:t>
            </w:r>
          </w:p>
        </w:tc>
        <w:tc>
          <w:tcPr>
            <w:tcW w:w="1074" w:type="dxa"/>
            <w:shd w:val="clear" w:color="auto" w:fill="auto"/>
          </w:tcPr>
          <w:p w:rsidR="00732199" w:rsidRPr="00B2199B" w:rsidRDefault="00732199" w:rsidP="00732199">
            <w:pPr>
              <w:spacing w:before="0" w:after="0" w:line="240" w:lineRule="auto"/>
              <w:jc w:val="both"/>
            </w:pPr>
          </w:p>
        </w:tc>
      </w:tr>
      <w:tr w:rsidR="00732199" w:rsidRPr="00CE28E6" w:rsidTr="004A42DC">
        <w:tc>
          <w:tcPr>
            <w:tcW w:w="793" w:type="dxa"/>
            <w:shd w:val="clear" w:color="auto" w:fill="auto"/>
            <w:vAlign w:val="center"/>
          </w:tcPr>
          <w:p w:rsidR="00732199" w:rsidRPr="00B2199B" w:rsidRDefault="00732199" w:rsidP="004A42DC">
            <w:pPr>
              <w:spacing w:before="0" w:after="0" w:line="240" w:lineRule="auto"/>
            </w:pPr>
            <w:r>
              <w:lastRenderedPageBreak/>
              <w:t>8</w:t>
            </w:r>
          </w:p>
        </w:tc>
        <w:tc>
          <w:tcPr>
            <w:tcW w:w="2326" w:type="dxa"/>
            <w:shd w:val="clear" w:color="auto" w:fill="auto"/>
            <w:vAlign w:val="center"/>
          </w:tcPr>
          <w:p w:rsidR="00732199" w:rsidRPr="00B2199B" w:rsidRDefault="00732199" w:rsidP="004A42DC">
            <w:pPr>
              <w:spacing w:before="0" w:after="0" w:line="240" w:lineRule="auto"/>
            </w:pPr>
            <w:r>
              <w:t>Đặng Văn Tiến</w:t>
            </w:r>
          </w:p>
        </w:tc>
        <w:tc>
          <w:tcPr>
            <w:tcW w:w="1500" w:type="dxa"/>
            <w:shd w:val="clear" w:color="auto" w:fill="auto"/>
            <w:vAlign w:val="center"/>
          </w:tcPr>
          <w:p w:rsidR="00732199" w:rsidRPr="00B2199B" w:rsidRDefault="00732199" w:rsidP="004A42DC">
            <w:pPr>
              <w:spacing w:before="0" w:after="0" w:line="240" w:lineRule="auto"/>
            </w:pPr>
            <w:r>
              <w:t>Thư ký</w:t>
            </w:r>
          </w:p>
        </w:tc>
        <w:tc>
          <w:tcPr>
            <w:tcW w:w="3881" w:type="dxa"/>
            <w:shd w:val="clear" w:color="auto" w:fill="auto"/>
          </w:tcPr>
          <w:p w:rsidR="00732199" w:rsidRPr="00B2199B" w:rsidRDefault="00732199" w:rsidP="00732199">
            <w:pPr>
              <w:spacing w:before="0" w:after="0" w:line="240" w:lineRule="auto"/>
              <w:jc w:val="both"/>
            </w:pPr>
            <w:r>
              <w:t>Trọng tài:Nhảy dân vũ, B</w:t>
            </w:r>
            <w:r w:rsidR="00C26FE3">
              <w:t>ội</w:t>
            </w:r>
            <w:r>
              <w:t xml:space="preserve"> đội vượt sông, ngậm nước đổ vào chai,Ép bóng,Tuyền tin.</w:t>
            </w:r>
          </w:p>
        </w:tc>
        <w:tc>
          <w:tcPr>
            <w:tcW w:w="1074" w:type="dxa"/>
            <w:shd w:val="clear" w:color="auto" w:fill="auto"/>
          </w:tcPr>
          <w:p w:rsidR="00732199" w:rsidRPr="00B2199B" w:rsidRDefault="00732199" w:rsidP="00732199">
            <w:pPr>
              <w:spacing w:before="0" w:after="0" w:line="240" w:lineRule="auto"/>
              <w:jc w:val="both"/>
            </w:pPr>
          </w:p>
        </w:tc>
      </w:tr>
      <w:tr w:rsidR="00732199" w:rsidRPr="00CE28E6" w:rsidTr="004A42DC">
        <w:tc>
          <w:tcPr>
            <w:tcW w:w="793" w:type="dxa"/>
            <w:shd w:val="clear" w:color="auto" w:fill="auto"/>
            <w:vAlign w:val="center"/>
          </w:tcPr>
          <w:p w:rsidR="00732199" w:rsidRPr="00B2199B" w:rsidRDefault="00732199" w:rsidP="004A42DC">
            <w:pPr>
              <w:spacing w:before="0" w:after="0" w:line="240" w:lineRule="auto"/>
            </w:pPr>
            <w:r>
              <w:t>9</w:t>
            </w:r>
          </w:p>
        </w:tc>
        <w:tc>
          <w:tcPr>
            <w:tcW w:w="2326" w:type="dxa"/>
            <w:shd w:val="clear" w:color="auto" w:fill="auto"/>
            <w:vAlign w:val="center"/>
          </w:tcPr>
          <w:p w:rsidR="00732199" w:rsidRDefault="00732199" w:rsidP="004A42DC">
            <w:pPr>
              <w:spacing w:before="0" w:after="0" w:line="240" w:lineRule="auto"/>
            </w:pPr>
            <w:r>
              <w:t>Trần Thị Hồng The</w:t>
            </w:r>
          </w:p>
        </w:tc>
        <w:tc>
          <w:tcPr>
            <w:tcW w:w="1500" w:type="dxa"/>
            <w:shd w:val="clear" w:color="auto" w:fill="auto"/>
            <w:vAlign w:val="center"/>
          </w:tcPr>
          <w:p w:rsidR="00732199" w:rsidRPr="00B2199B" w:rsidRDefault="00732199" w:rsidP="004A42DC">
            <w:pPr>
              <w:spacing w:before="0" w:after="0" w:line="240" w:lineRule="auto"/>
            </w:pPr>
            <w:r>
              <w:t>Kế Toán</w:t>
            </w:r>
          </w:p>
        </w:tc>
        <w:tc>
          <w:tcPr>
            <w:tcW w:w="3881" w:type="dxa"/>
            <w:shd w:val="clear" w:color="auto" w:fill="auto"/>
          </w:tcPr>
          <w:p w:rsidR="00732199" w:rsidRPr="00B2199B" w:rsidRDefault="00732199" w:rsidP="00732199">
            <w:pPr>
              <w:spacing w:before="0" w:after="0" w:line="240" w:lineRule="auto"/>
              <w:jc w:val="both"/>
            </w:pPr>
            <w:r>
              <w:t>Trọng tài: Nhảy dân vũ.Thư ký : kéo co, bộ đội vượt sông, ép bóng,truyền tin,ngậm nước đổ vào chai.</w:t>
            </w:r>
          </w:p>
        </w:tc>
        <w:tc>
          <w:tcPr>
            <w:tcW w:w="1074" w:type="dxa"/>
            <w:shd w:val="clear" w:color="auto" w:fill="auto"/>
          </w:tcPr>
          <w:p w:rsidR="00732199" w:rsidRPr="00B2199B" w:rsidRDefault="00732199" w:rsidP="00732199">
            <w:pPr>
              <w:spacing w:before="0" w:after="0" w:line="240" w:lineRule="auto"/>
              <w:jc w:val="both"/>
            </w:pPr>
          </w:p>
        </w:tc>
      </w:tr>
      <w:tr w:rsidR="00732199" w:rsidRPr="00CE28E6" w:rsidTr="004A42DC">
        <w:tc>
          <w:tcPr>
            <w:tcW w:w="793" w:type="dxa"/>
            <w:shd w:val="clear" w:color="auto" w:fill="auto"/>
            <w:vAlign w:val="center"/>
          </w:tcPr>
          <w:p w:rsidR="00732199" w:rsidRPr="00B2199B" w:rsidRDefault="00732199" w:rsidP="004A42DC">
            <w:pPr>
              <w:spacing w:before="0" w:after="0" w:line="240" w:lineRule="auto"/>
            </w:pPr>
            <w:r>
              <w:t>10</w:t>
            </w:r>
          </w:p>
        </w:tc>
        <w:tc>
          <w:tcPr>
            <w:tcW w:w="2326" w:type="dxa"/>
            <w:shd w:val="clear" w:color="auto" w:fill="auto"/>
            <w:vAlign w:val="center"/>
          </w:tcPr>
          <w:p w:rsidR="00732199" w:rsidRDefault="00732199" w:rsidP="004A42DC">
            <w:pPr>
              <w:spacing w:before="0" w:after="0" w:line="240" w:lineRule="auto"/>
            </w:pPr>
            <w:r>
              <w:t>Lê Thị Anh</w:t>
            </w:r>
          </w:p>
        </w:tc>
        <w:tc>
          <w:tcPr>
            <w:tcW w:w="1500" w:type="dxa"/>
            <w:shd w:val="clear" w:color="auto" w:fill="auto"/>
            <w:vAlign w:val="center"/>
          </w:tcPr>
          <w:p w:rsidR="00732199" w:rsidRPr="00B2199B" w:rsidRDefault="00732199" w:rsidP="004A42DC">
            <w:pPr>
              <w:spacing w:before="0" w:after="0" w:line="240" w:lineRule="auto"/>
            </w:pPr>
            <w:r>
              <w:t>CB Y Tế</w:t>
            </w:r>
          </w:p>
        </w:tc>
        <w:tc>
          <w:tcPr>
            <w:tcW w:w="3881" w:type="dxa"/>
            <w:shd w:val="clear" w:color="auto" w:fill="auto"/>
          </w:tcPr>
          <w:p w:rsidR="00732199" w:rsidRPr="00B2199B" w:rsidRDefault="00732199" w:rsidP="00732199">
            <w:pPr>
              <w:spacing w:before="0" w:after="0" w:line="240" w:lineRule="auto"/>
              <w:jc w:val="both"/>
            </w:pPr>
            <w:r>
              <w:t>Trọng tài nhảy dân vũ. Thư ký: kéo co,Bộ</w:t>
            </w:r>
            <w:r w:rsidR="00C26FE3">
              <w:t xml:space="preserve"> </w:t>
            </w:r>
            <w:r>
              <w:t>đội vượt sông, Ép bóng,Ngậm nước đổ vào chai,Truyền tin.</w:t>
            </w:r>
          </w:p>
        </w:tc>
        <w:tc>
          <w:tcPr>
            <w:tcW w:w="1074" w:type="dxa"/>
            <w:shd w:val="clear" w:color="auto" w:fill="auto"/>
          </w:tcPr>
          <w:p w:rsidR="00732199" w:rsidRPr="00B2199B" w:rsidRDefault="00732199" w:rsidP="00732199">
            <w:pPr>
              <w:spacing w:before="0" w:after="0" w:line="240" w:lineRule="auto"/>
              <w:jc w:val="both"/>
            </w:pPr>
          </w:p>
        </w:tc>
      </w:tr>
      <w:tr w:rsidR="00732199" w:rsidRPr="00CE28E6" w:rsidTr="004A42DC">
        <w:tc>
          <w:tcPr>
            <w:tcW w:w="793" w:type="dxa"/>
            <w:shd w:val="clear" w:color="auto" w:fill="auto"/>
            <w:vAlign w:val="center"/>
          </w:tcPr>
          <w:p w:rsidR="00732199" w:rsidRPr="00B2199B" w:rsidRDefault="00732199" w:rsidP="004A42DC">
            <w:pPr>
              <w:spacing w:before="0" w:after="0" w:line="240" w:lineRule="auto"/>
            </w:pPr>
            <w:r>
              <w:t>11</w:t>
            </w:r>
          </w:p>
        </w:tc>
        <w:tc>
          <w:tcPr>
            <w:tcW w:w="2326" w:type="dxa"/>
            <w:shd w:val="clear" w:color="auto" w:fill="auto"/>
            <w:vAlign w:val="center"/>
          </w:tcPr>
          <w:p w:rsidR="00732199" w:rsidRDefault="00732199" w:rsidP="004A42DC">
            <w:pPr>
              <w:spacing w:before="0" w:after="0" w:line="240" w:lineRule="auto"/>
            </w:pPr>
            <w:r>
              <w:t>Nguyễn Thị Mai</w:t>
            </w:r>
          </w:p>
        </w:tc>
        <w:tc>
          <w:tcPr>
            <w:tcW w:w="1500" w:type="dxa"/>
            <w:shd w:val="clear" w:color="auto" w:fill="auto"/>
            <w:vAlign w:val="center"/>
          </w:tcPr>
          <w:p w:rsidR="00732199" w:rsidRPr="00B2199B" w:rsidRDefault="00732199" w:rsidP="004A42DC">
            <w:pPr>
              <w:spacing w:before="0" w:after="0" w:line="240" w:lineRule="auto"/>
            </w:pPr>
            <w:r>
              <w:t>Giáo Viên</w:t>
            </w:r>
          </w:p>
        </w:tc>
        <w:tc>
          <w:tcPr>
            <w:tcW w:w="3881" w:type="dxa"/>
            <w:shd w:val="clear" w:color="auto" w:fill="auto"/>
          </w:tcPr>
          <w:p w:rsidR="00732199" w:rsidRPr="00B2199B" w:rsidRDefault="00732199" w:rsidP="00732199">
            <w:pPr>
              <w:spacing w:before="0" w:after="0" w:line="240" w:lineRule="auto"/>
              <w:jc w:val="both"/>
            </w:pPr>
            <w:r>
              <w:t xml:space="preserve">Thư ký :Nhảy dân vũ, ngậm nước đổ vào chai,Truyền tin, Ép bóng,Bộ đội vượt sông,Kéo co.  </w:t>
            </w:r>
          </w:p>
        </w:tc>
        <w:tc>
          <w:tcPr>
            <w:tcW w:w="1074" w:type="dxa"/>
            <w:shd w:val="clear" w:color="auto" w:fill="auto"/>
          </w:tcPr>
          <w:p w:rsidR="00732199" w:rsidRPr="00B2199B" w:rsidRDefault="00732199" w:rsidP="00732199">
            <w:pPr>
              <w:spacing w:before="0" w:after="0" w:line="240" w:lineRule="auto"/>
              <w:jc w:val="both"/>
            </w:pPr>
          </w:p>
        </w:tc>
      </w:tr>
      <w:tr w:rsidR="00732199" w:rsidRPr="00CE28E6" w:rsidTr="004A42DC">
        <w:tc>
          <w:tcPr>
            <w:tcW w:w="793" w:type="dxa"/>
            <w:shd w:val="clear" w:color="auto" w:fill="auto"/>
            <w:vAlign w:val="center"/>
          </w:tcPr>
          <w:p w:rsidR="00732199" w:rsidRDefault="00732199" w:rsidP="004A42DC">
            <w:pPr>
              <w:spacing w:before="0" w:after="0" w:line="240" w:lineRule="auto"/>
            </w:pPr>
            <w:r>
              <w:t>12</w:t>
            </w:r>
          </w:p>
        </w:tc>
        <w:tc>
          <w:tcPr>
            <w:tcW w:w="2326" w:type="dxa"/>
            <w:shd w:val="clear" w:color="auto" w:fill="auto"/>
            <w:vAlign w:val="center"/>
          </w:tcPr>
          <w:p w:rsidR="00732199" w:rsidRDefault="00732199" w:rsidP="004A42DC">
            <w:pPr>
              <w:spacing w:before="0" w:after="0" w:line="240" w:lineRule="auto"/>
            </w:pPr>
            <w:r>
              <w:t>Âu Thị Hiền</w:t>
            </w:r>
          </w:p>
        </w:tc>
        <w:tc>
          <w:tcPr>
            <w:tcW w:w="1500" w:type="dxa"/>
            <w:shd w:val="clear" w:color="auto" w:fill="auto"/>
            <w:vAlign w:val="center"/>
          </w:tcPr>
          <w:p w:rsidR="00732199" w:rsidRPr="00B2199B" w:rsidRDefault="00732199" w:rsidP="004A42DC">
            <w:pPr>
              <w:spacing w:before="0" w:after="0" w:line="240" w:lineRule="auto"/>
            </w:pPr>
            <w:r>
              <w:t>Văn Phòng</w:t>
            </w:r>
          </w:p>
        </w:tc>
        <w:tc>
          <w:tcPr>
            <w:tcW w:w="3881" w:type="dxa"/>
            <w:shd w:val="clear" w:color="auto" w:fill="auto"/>
          </w:tcPr>
          <w:p w:rsidR="00732199" w:rsidRPr="00B2199B" w:rsidRDefault="00732199" w:rsidP="00732199">
            <w:pPr>
              <w:spacing w:before="0" w:after="0" w:line="240" w:lineRule="auto"/>
              <w:jc w:val="both"/>
            </w:pPr>
            <w:r>
              <w:t>Thư ký:Nhảy dân vũ, ngậm nước đổ vào chai, B</w:t>
            </w:r>
            <w:r w:rsidR="00C26FE3">
              <w:t>ộ</w:t>
            </w:r>
            <w:r>
              <w:t xml:space="preserve"> đội vượt sông ,Kéo co, Truyền tin, Ép bóng.</w:t>
            </w:r>
          </w:p>
        </w:tc>
        <w:tc>
          <w:tcPr>
            <w:tcW w:w="1074" w:type="dxa"/>
            <w:shd w:val="clear" w:color="auto" w:fill="auto"/>
          </w:tcPr>
          <w:p w:rsidR="00732199" w:rsidRPr="00B2199B" w:rsidRDefault="00732199" w:rsidP="00732199">
            <w:pPr>
              <w:spacing w:before="0" w:after="0" w:line="240" w:lineRule="auto"/>
              <w:jc w:val="both"/>
            </w:pPr>
          </w:p>
        </w:tc>
      </w:tr>
    </w:tbl>
    <w:p w:rsidR="00732199" w:rsidRPr="004556EA" w:rsidRDefault="00732199" w:rsidP="00732199">
      <w:pPr>
        <w:jc w:val="both"/>
        <w:rPr>
          <w:b/>
        </w:rPr>
      </w:pPr>
    </w:p>
    <w:p w:rsidR="00732199" w:rsidRPr="004B7BAA" w:rsidRDefault="00732199" w:rsidP="006337CB">
      <w:pPr>
        <w:spacing w:before="0" w:after="120" w:line="240" w:lineRule="auto"/>
        <w:ind w:firstLine="720"/>
        <w:jc w:val="both"/>
        <w:rPr>
          <w:rFonts w:cs="Times New Roman"/>
          <w:sz w:val="28"/>
          <w:szCs w:val="28"/>
        </w:rPr>
      </w:pPr>
      <w:bookmarkStart w:id="0" w:name="_GoBack"/>
      <w:bookmarkEnd w:id="0"/>
    </w:p>
    <w:sectPr w:rsidR="00732199" w:rsidRPr="004B7BAA" w:rsidSect="00235AB4">
      <w:pgSz w:w="11907" w:h="16840" w:code="9"/>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8724AC"/>
    <w:multiLevelType w:val="hybridMultilevel"/>
    <w:tmpl w:val="0FD24A4A"/>
    <w:lvl w:ilvl="0" w:tplc="CAA81700">
      <w:numFmt w:val="bullet"/>
      <w:lvlText w:val="-"/>
      <w:lvlJc w:val="left"/>
      <w:pPr>
        <w:ind w:left="1571" w:hanging="360"/>
      </w:pPr>
      <w:rPr>
        <w:rFonts w:ascii="Times New Roman" w:eastAsia="Times New Roman" w:hAnsi="Times New Roman"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
    <w:nsid w:val="20C8425E"/>
    <w:multiLevelType w:val="hybridMultilevel"/>
    <w:tmpl w:val="BD8C30C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
    <w:nsid w:val="254E6C0E"/>
    <w:multiLevelType w:val="hybridMultilevel"/>
    <w:tmpl w:val="D728CDFA"/>
    <w:lvl w:ilvl="0" w:tplc="CAA81700">
      <w:numFmt w:val="bullet"/>
      <w:lvlText w:val="-"/>
      <w:lvlJc w:val="left"/>
      <w:pPr>
        <w:tabs>
          <w:tab w:val="num" w:pos="990"/>
        </w:tabs>
        <w:ind w:left="990" w:hanging="360"/>
      </w:pPr>
      <w:rPr>
        <w:rFonts w:ascii="Times New Roman" w:eastAsia="Times New Roman" w:hAnsi="Times New Roman" w:cs="Times New Roman" w:hint="default"/>
      </w:rPr>
    </w:lvl>
    <w:lvl w:ilvl="1" w:tplc="8EC8349C">
      <w:start w:val="1"/>
      <w:numFmt w:val="bullet"/>
      <w:lvlText w:val="o"/>
      <w:lvlJc w:val="left"/>
      <w:pPr>
        <w:tabs>
          <w:tab w:val="num" w:pos="1710"/>
        </w:tabs>
        <w:ind w:left="1710" w:hanging="360"/>
      </w:pPr>
      <w:rPr>
        <w:rFonts w:ascii="Courier New" w:hAnsi="Courier New" w:cs="Courier New" w:hint="default"/>
        <w:b/>
      </w:rPr>
    </w:lvl>
    <w:lvl w:ilvl="2" w:tplc="04090005">
      <w:start w:val="1"/>
      <w:numFmt w:val="bullet"/>
      <w:lvlText w:val=""/>
      <w:lvlJc w:val="left"/>
      <w:pPr>
        <w:tabs>
          <w:tab w:val="num" w:pos="2430"/>
        </w:tabs>
        <w:ind w:left="2430" w:hanging="360"/>
      </w:pPr>
      <w:rPr>
        <w:rFonts w:ascii="Wingdings" w:hAnsi="Wingdings" w:hint="default"/>
      </w:rPr>
    </w:lvl>
    <w:lvl w:ilvl="3" w:tplc="0409000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num w:numId="1">
    <w:abstractNumId w:val="2"/>
  </w:num>
  <w:num w:numId="2">
    <w:abstractNumId w:val="1"/>
  </w:num>
  <w:num w:numId="3">
    <w:abstractNumId w:val="0"/>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BAA"/>
    <w:rsid w:val="00083C54"/>
    <w:rsid w:val="00235AB4"/>
    <w:rsid w:val="002F5EDE"/>
    <w:rsid w:val="00400075"/>
    <w:rsid w:val="004268A9"/>
    <w:rsid w:val="004A42DC"/>
    <w:rsid w:val="004B7BAA"/>
    <w:rsid w:val="005A4914"/>
    <w:rsid w:val="005D6229"/>
    <w:rsid w:val="006337CB"/>
    <w:rsid w:val="007166AF"/>
    <w:rsid w:val="00732199"/>
    <w:rsid w:val="009A2607"/>
    <w:rsid w:val="00A6369C"/>
    <w:rsid w:val="00B917A8"/>
    <w:rsid w:val="00C26FE3"/>
    <w:rsid w:val="00CD444D"/>
    <w:rsid w:val="00DE06AF"/>
    <w:rsid w:val="00E053B8"/>
    <w:rsid w:val="00EE1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73BEB7-FF01-492E-8289-05F44FBCE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7BAA"/>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4B7BAA"/>
    <w:rPr>
      <w:b/>
      <w:bCs/>
    </w:rPr>
  </w:style>
  <w:style w:type="character" w:styleId="Emphasis">
    <w:name w:val="Emphasis"/>
    <w:basedOn w:val="DefaultParagraphFont"/>
    <w:uiPriority w:val="20"/>
    <w:qFormat/>
    <w:rsid w:val="004B7BAA"/>
    <w:rPr>
      <w:i/>
      <w:iCs/>
    </w:rPr>
  </w:style>
  <w:style w:type="paragraph" w:styleId="ListParagraph">
    <w:name w:val="List Paragraph"/>
    <w:basedOn w:val="Normal"/>
    <w:uiPriority w:val="34"/>
    <w:qFormat/>
    <w:rsid w:val="00CD444D"/>
    <w:pPr>
      <w:ind w:left="720"/>
      <w:contextualSpacing/>
    </w:pPr>
  </w:style>
  <w:style w:type="paragraph" w:styleId="BalloonText">
    <w:name w:val="Balloon Text"/>
    <w:basedOn w:val="Normal"/>
    <w:link w:val="BalloonTextChar"/>
    <w:rsid w:val="00235AB4"/>
    <w:pPr>
      <w:spacing w:before="0"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235AB4"/>
    <w:rPr>
      <w:rFonts w:ascii="Tahoma" w:eastAsia="Times New Roman" w:hAnsi="Tahoma" w:cs="Tahoma"/>
      <w:sz w:val="16"/>
      <w:szCs w:val="16"/>
    </w:rPr>
  </w:style>
  <w:style w:type="table" w:styleId="TableGrid">
    <w:name w:val="Table Grid"/>
    <w:basedOn w:val="TableNormal"/>
    <w:uiPriority w:val="39"/>
    <w:rsid w:val="0073219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49199">
      <w:bodyDiv w:val="1"/>
      <w:marLeft w:val="0"/>
      <w:marRight w:val="0"/>
      <w:marTop w:val="0"/>
      <w:marBottom w:val="0"/>
      <w:divBdr>
        <w:top w:val="none" w:sz="0" w:space="0" w:color="auto"/>
        <w:left w:val="none" w:sz="0" w:space="0" w:color="auto"/>
        <w:bottom w:val="none" w:sz="0" w:space="0" w:color="auto"/>
        <w:right w:val="none" w:sz="0" w:space="0" w:color="auto"/>
      </w:divBdr>
    </w:div>
    <w:div w:id="127494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1466</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2018-03-01T05:57:00Z</cp:lastPrinted>
  <dcterms:created xsi:type="dcterms:W3CDTF">2018-03-01T07:08:00Z</dcterms:created>
  <dcterms:modified xsi:type="dcterms:W3CDTF">2018-03-01T07:08:00Z</dcterms:modified>
</cp:coreProperties>
</file>